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677" w:rsidRPr="007D4E6A" w:rsidRDefault="00531677" w:rsidP="007D4E6A">
      <w:pPr>
        <w:rPr>
          <w:rFonts w:ascii="Garamond" w:hAnsi="Garamond"/>
          <w:sz w:val="40"/>
          <w:szCs w:val="40"/>
        </w:rPr>
      </w:pPr>
    </w:p>
    <w:p w:rsidR="00531677" w:rsidRPr="007D4E6A" w:rsidRDefault="00531677" w:rsidP="007D4E6A">
      <w:pPr>
        <w:rPr>
          <w:rFonts w:ascii="Garamond" w:hAnsi="Garamond"/>
          <w:sz w:val="40"/>
          <w:szCs w:val="40"/>
        </w:rPr>
      </w:pPr>
    </w:p>
    <w:p w:rsidR="00D67C75" w:rsidRPr="006E4089" w:rsidRDefault="00C73F51" w:rsidP="007D4E6A">
      <w:pPr>
        <w:rPr>
          <w:rFonts w:ascii="Garamond" w:hAnsi="Garamond"/>
          <w:b/>
          <w:sz w:val="48"/>
          <w:szCs w:val="48"/>
        </w:rPr>
      </w:pPr>
      <w:r w:rsidRPr="006E4089">
        <w:rPr>
          <w:rFonts w:ascii="Garamond" w:hAnsi="Garamond"/>
          <w:b/>
          <w:sz w:val="48"/>
          <w:szCs w:val="48"/>
        </w:rPr>
        <w:t>D</w:t>
      </w:r>
      <w:r w:rsidR="00D67C75" w:rsidRPr="006E4089">
        <w:rPr>
          <w:rFonts w:ascii="Garamond" w:hAnsi="Garamond"/>
          <w:b/>
          <w:sz w:val="48"/>
          <w:szCs w:val="48"/>
        </w:rPr>
        <w:t>eaf, dumb</w:t>
      </w:r>
      <w:r w:rsidRPr="006E4089">
        <w:rPr>
          <w:rFonts w:ascii="Garamond" w:hAnsi="Garamond"/>
          <w:b/>
          <w:sz w:val="48"/>
          <w:szCs w:val="48"/>
        </w:rPr>
        <w:t xml:space="preserve"> victims</w:t>
      </w:r>
      <w:r w:rsidR="00D67C75" w:rsidRPr="006E4089">
        <w:rPr>
          <w:rFonts w:ascii="Garamond" w:hAnsi="Garamond"/>
          <w:b/>
          <w:sz w:val="48"/>
          <w:szCs w:val="48"/>
        </w:rPr>
        <w:t xml:space="preserve"> </w:t>
      </w:r>
      <w:r w:rsidRPr="006E4089">
        <w:rPr>
          <w:rFonts w:ascii="Garamond" w:hAnsi="Garamond"/>
          <w:b/>
          <w:sz w:val="48"/>
          <w:szCs w:val="48"/>
        </w:rPr>
        <w:t>violated</w:t>
      </w:r>
      <w:r w:rsidR="00D67C75" w:rsidRPr="006E4089">
        <w:rPr>
          <w:rFonts w:ascii="Garamond" w:hAnsi="Garamond"/>
          <w:b/>
          <w:sz w:val="48"/>
          <w:szCs w:val="48"/>
        </w:rPr>
        <w:t xml:space="preserve"> by predators get </w:t>
      </w:r>
      <w:r w:rsidRPr="006E4089">
        <w:rPr>
          <w:rFonts w:ascii="Garamond" w:hAnsi="Garamond"/>
          <w:b/>
          <w:sz w:val="48"/>
          <w:szCs w:val="48"/>
        </w:rPr>
        <w:t>abused by adjudicators</w:t>
      </w:r>
    </w:p>
    <w:p w:rsidR="00D67C75" w:rsidRPr="006E4089" w:rsidRDefault="00D67C75" w:rsidP="007D4E6A">
      <w:pPr>
        <w:rPr>
          <w:rFonts w:ascii="Garamond" w:hAnsi="Garamond"/>
          <w:b/>
          <w:sz w:val="28"/>
          <w:szCs w:val="28"/>
        </w:rPr>
      </w:pPr>
      <w:r w:rsidRPr="006E4089">
        <w:rPr>
          <w:rFonts w:ascii="Garamond" w:hAnsi="Garamond"/>
          <w:b/>
          <w:sz w:val="28"/>
          <w:szCs w:val="28"/>
        </w:rPr>
        <w:t>Abusers know the crude sign language for sex</w:t>
      </w:r>
      <w:r w:rsidR="00C73F51" w:rsidRPr="006E4089">
        <w:rPr>
          <w:rFonts w:ascii="Garamond" w:hAnsi="Garamond"/>
          <w:b/>
          <w:sz w:val="28"/>
          <w:szCs w:val="28"/>
        </w:rPr>
        <w:t xml:space="preserve"> and violence</w:t>
      </w:r>
      <w:r w:rsidRPr="006E4089">
        <w:rPr>
          <w:rFonts w:ascii="Garamond" w:hAnsi="Garamond"/>
          <w:b/>
          <w:sz w:val="28"/>
          <w:szCs w:val="28"/>
        </w:rPr>
        <w:t>, but Nigerian courts have none yet for justice</w:t>
      </w:r>
    </w:p>
    <w:p w:rsidR="00C26A4C" w:rsidRDefault="006A1819" w:rsidP="007D4E6A">
      <w:pPr>
        <w:rPr>
          <w:rFonts w:ascii="Garamond" w:hAnsi="Garamond"/>
          <w:sz w:val="40"/>
          <w:szCs w:val="40"/>
        </w:rPr>
      </w:pPr>
      <w:proofErr w:type="spellStart"/>
      <w:r>
        <w:rPr>
          <w:rFonts w:ascii="Garamond" w:hAnsi="Garamond"/>
          <w:sz w:val="40"/>
          <w:szCs w:val="40"/>
        </w:rPr>
        <w:t>Ogundare</w:t>
      </w:r>
      <w:proofErr w:type="spellEnd"/>
      <w:r>
        <w:rPr>
          <w:rFonts w:ascii="Garamond" w:hAnsi="Garamond"/>
          <w:sz w:val="40"/>
          <w:szCs w:val="40"/>
        </w:rPr>
        <w:t xml:space="preserve"> </w:t>
      </w:r>
      <w:proofErr w:type="spellStart"/>
      <w:r>
        <w:rPr>
          <w:rFonts w:ascii="Garamond" w:hAnsi="Garamond"/>
          <w:sz w:val="40"/>
          <w:szCs w:val="40"/>
        </w:rPr>
        <w:t>Gbenga</w:t>
      </w:r>
      <w:proofErr w:type="spellEnd"/>
      <w:r>
        <w:rPr>
          <w:rFonts w:ascii="Garamond" w:hAnsi="Garamond"/>
          <w:sz w:val="40"/>
          <w:szCs w:val="40"/>
        </w:rPr>
        <w:t xml:space="preserve"> </w:t>
      </w:r>
      <w:bookmarkStart w:id="0" w:name="_GoBack"/>
      <w:bookmarkEnd w:id="0"/>
    </w:p>
    <w:p w:rsidR="00531677" w:rsidRPr="007D4E6A" w:rsidRDefault="00531677" w:rsidP="007D4E6A">
      <w:pPr>
        <w:rPr>
          <w:rFonts w:ascii="Garamond" w:hAnsi="Garamond"/>
          <w:sz w:val="40"/>
          <w:szCs w:val="40"/>
        </w:rPr>
      </w:pPr>
      <w:r w:rsidRPr="007D4E6A">
        <w:rPr>
          <w:rFonts w:ascii="Garamond" w:hAnsi="Garamond"/>
          <w:sz w:val="40"/>
          <w:szCs w:val="40"/>
        </w:rPr>
        <w:t>When Mike met Vero in 2016, the chemistry was un</w:t>
      </w:r>
      <w:r w:rsidR="00E24D57">
        <w:rPr>
          <w:rFonts w:ascii="Garamond" w:hAnsi="Garamond"/>
          <w:sz w:val="40"/>
          <w:szCs w:val="40"/>
        </w:rPr>
        <w:t>mistakable despite the gulf of</w:t>
      </w:r>
      <w:r w:rsidRPr="007D4E6A">
        <w:rPr>
          <w:rFonts w:ascii="Garamond" w:hAnsi="Garamond"/>
          <w:sz w:val="40"/>
          <w:szCs w:val="40"/>
        </w:rPr>
        <w:t xml:space="preserve"> difference between them. Anyone else could see that, bu</w:t>
      </w:r>
      <w:r w:rsidR="00E24D57">
        <w:rPr>
          <w:rFonts w:ascii="Garamond" w:hAnsi="Garamond"/>
          <w:sz w:val="40"/>
          <w:szCs w:val="40"/>
        </w:rPr>
        <w:t>t not the two lovebirds</w:t>
      </w:r>
      <w:r w:rsidRPr="007D4E6A">
        <w:rPr>
          <w:rFonts w:ascii="Garamond" w:hAnsi="Garamond"/>
          <w:sz w:val="40"/>
          <w:szCs w:val="40"/>
        </w:rPr>
        <w:t>.</w:t>
      </w:r>
    </w:p>
    <w:p w:rsidR="00531677" w:rsidRPr="007D4E6A" w:rsidRDefault="00531677" w:rsidP="007D4E6A">
      <w:pPr>
        <w:rPr>
          <w:rFonts w:ascii="Garamond" w:hAnsi="Garamond"/>
          <w:sz w:val="40"/>
          <w:szCs w:val="40"/>
        </w:rPr>
      </w:pPr>
      <w:r w:rsidRPr="007D4E6A">
        <w:rPr>
          <w:rFonts w:ascii="Garamond" w:hAnsi="Garamond"/>
          <w:sz w:val="40"/>
          <w:szCs w:val="40"/>
        </w:rPr>
        <w:t>“He even told me that was exactly the thing that swept him off his feet,” Vero said. “And I am like really? Ok. No problem.”</w:t>
      </w:r>
    </w:p>
    <w:p w:rsidR="00531677" w:rsidRPr="007D4E6A" w:rsidRDefault="00E24D57" w:rsidP="007D4E6A">
      <w:pPr>
        <w:rPr>
          <w:rFonts w:ascii="Garamond" w:hAnsi="Garamond"/>
          <w:sz w:val="40"/>
          <w:szCs w:val="40"/>
        </w:rPr>
      </w:pPr>
      <w:r>
        <w:rPr>
          <w:rFonts w:ascii="Garamond" w:hAnsi="Garamond"/>
          <w:sz w:val="40"/>
          <w:szCs w:val="40"/>
        </w:rPr>
        <w:t>And indeed there was no</w:t>
      </w:r>
      <w:r w:rsidR="00531677" w:rsidRPr="007D4E6A">
        <w:rPr>
          <w:rFonts w:ascii="Garamond" w:hAnsi="Garamond"/>
          <w:sz w:val="40"/>
          <w:szCs w:val="40"/>
        </w:rPr>
        <w:t xml:space="preserve"> problem. Even if there was any warning sign, loud as hell, Vero couldn’t heed it. Not her fault. Love wasn’t only blind then; it was hard of hearing</w:t>
      </w:r>
      <w:r>
        <w:rPr>
          <w:rFonts w:ascii="Garamond" w:hAnsi="Garamond"/>
          <w:sz w:val="40"/>
          <w:szCs w:val="40"/>
        </w:rPr>
        <w:t>,</w:t>
      </w:r>
      <w:r w:rsidR="00531677" w:rsidRPr="007D4E6A">
        <w:rPr>
          <w:rFonts w:ascii="Garamond" w:hAnsi="Garamond"/>
          <w:sz w:val="40"/>
          <w:szCs w:val="40"/>
        </w:rPr>
        <w:t xml:space="preserve"> too.</w:t>
      </w:r>
    </w:p>
    <w:p w:rsidR="00531677" w:rsidRPr="007D4E6A" w:rsidRDefault="00531677" w:rsidP="007D4E6A">
      <w:pPr>
        <w:rPr>
          <w:rFonts w:ascii="Garamond" w:hAnsi="Garamond"/>
          <w:sz w:val="40"/>
          <w:szCs w:val="40"/>
        </w:rPr>
      </w:pPr>
      <w:r w:rsidRPr="007D4E6A">
        <w:rPr>
          <w:rFonts w:ascii="Garamond" w:hAnsi="Garamond"/>
          <w:sz w:val="40"/>
          <w:szCs w:val="40"/>
        </w:rPr>
        <w:t xml:space="preserve">She hardly introduced Mike to her grandma—who equally sounded him out if he knew what he was going into—when </w:t>
      </w:r>
      <w:r w:rsidR="0004759B">
        <w:rPr>
          <w:rFonts w:ascii="Garamond" w:hAnsi="Garamond"/>
          <w:sz w:val="40"/>
          <w:szCs w:val="40"/>
        </w:rPr>
        <w:t>she fell</w:t>
      </w:r>
      <w:r w:rsidRPr="007D4E6A">
        <w:rPr>
          <w:rFonts w:ascii="Garamond" w:hAnsi="Garamond"/>
          <w:sz w:val="40"/>
          <w:szCs w:val="40"/>
        </w:rPr>
        <w:t xml:space="preserve"> pregnant</w:t>
      </w:r>
      <w:r w:rsidR="0004759B">
        <w:rPr>
          <w:rFonts w:ascii="Garamond" w:hAnsi="Garamond"/>
          <w:sz w:val="40"/>
          <w:szCs w:val="40"/>
        </w:rPr>
        <w:t xml:space="preserve"> for him</w:t>
      </w:r>
      <w:r w:rsidRPr="007D4E6A">
        <w:rPr>
          <w:rFonts w:ascii="Garamond" w:hAnsi="Garamond"/>
          <w:sz w:val="40"/>
          <w:szCs w:val="40"/>
        </w:rPr>
        <w:t xml:space="preserve">. </w:t>
      </w:r>
    </w:p>
    <w:p w:rsidR="00531677" w:rsidRPr="007D4E6A" w:rsidRDefault="00531677" w:rsidP="007D4E6A">
      <w:pPr>
        <w:rPr>
          <w:rFonts w:ascii="Garamond" w:hAnsi="Garamond"/>
          <w:sz w:val="40"/>
          <w:szCs w:val="40"/>
        </w:rPr>
      </w:pPr>
      <w:r w:rsidRPr="007D4E6A">
        <w:rPr>
          <w:rFonts w:ascii="Garamond" w:hAnsi="Garamond"/>
          <w:sz w:val="40"/>
          <w:szCs w:val="40"/>
        </w:rPr>
        <w:t>After having her first child, reality then set in.</w:t>
      </w:r>
    </w:p>
    <w:p w:rsidR="00531677" w:rsidRDefault="00531677" w:rsidP="007D4E6A">
      <w:pPr>
        <w:rPr>
          <w:rFonts w:ascii="Garamond" w:hAnsi="Garamond"/>
          <w:sz w:val="40"/>
          <w:szCs w:val="40"/>
        </w:rPr>
      </w:pPr>
      <w:r w:rsidRPr="007D4E6A">
        <w:rPr>
          <w:rFonts w:ascii="Garamond" w:hAnsi="Garamond"/>
          <w:sz w:val="40"/>
          <w:szCs w:val="40"/>
        </w:rPr>
        <w:t xml:space="preserve">“He changed,” Vero now narrated, in tears. “He’d spank me, isolate me. He’d not take me out. I felt depressed, </w:t>
      </w:r>
      <w:r w:rsidRPr="007D4E6A">
        <w:rPr>
          <w:rFonts w:ascii="Garamond" w:hAnsi="Garamond"/>
          <w:sz w:val="40"/>
          <w:szCs w:val="40"/>
        </w:rPr>
        <w:lastRenderedPageBreak/>
        <w:t xml:space="preserve">useless, disappointed, </w:t>
      </w:r>
      <w:proofErr w:type="gramStart"/>
      <w:r w:rsidRPr="007D4E6A">
        <w:rPr>
          <w:rFonts w:ascii="Garamond" w:hAnsi="Garamond"/>
          <w:sz w:val="40"/>
          <w:szCs w:val="40"/>
        </w:rPr>
        <w:t>regretful</w:t>
      </w:r>
      <w:proofErr w:type="gramEnd"/>
      <w:r w:rsidRPr="007D4E6A">
        <w:rPr>
          <w:rFonts w:ascii="Garamond" w:hAnsi="Garamond"/>
          <w:sz w:val="40"/>
          <w:szCs w:val="40"/>
        </w:rPr>
        <w:t>. He’d shout at me. I’d cry. I was lonely.”</w:t>
      </w:r>
    </w:p>
    <w:p w:rsidR="00531677" w:rsidRPr="007D4E6A" w:rsidRDefault="00531677" w:rsidP="007D4E6A">
      <w:pPr>
        <w:rPr>
          <w:rFonts w:ascii="Garamond" w:hAnsi="Garamond"/>
          <w:sz w:val="40"/>
          <w:szCs w:val="40"/>
        </w:rPr>
      </w:pPr>
      <w:r w:rsidRPr="007D4E6A">
        <w:rPr>
          <w:rFonts w:ascii="Garamond" w:hAnsi="Garamond"/>
          <w:sz w:val="40"/>
          <w:szCs w:val="40"/>
        </w:rPr>
        <w:t>The clarity with which she poured out her anguish and described the emotional torture her husband put her through is</w:t>
      </w:r>
      <w:r w:rsidR="00E24D57">
        <w:rPr>
          <w:rFonts w:ascii="Garamond" w:hAnsi="Garamond"/>
          <w:sz w:val="40"/>
          <w:szCs w:val="40"/>
        </w:rPr>
        <w:t xml:space="preserve"> part of</w:t>
      </w:r>
      <w:r w:rsidRPr="007D4E6A">
        <w:rPr>
          <w:rFonts w:ascii="Garamond" w:hAnsi="Garamond"/>
          <w:sz w:val="40"/>
          <w:szCs w:val="40"/>
        </w:rPr>
        <w:t xml:space="preserve"> what expert regularly tick up as </w:t>
      </w:r>
      <w:r w:rsidR="00E24D57">
        <w:rPr>
          <w:rFonts w:ascii="Garamond" w:hAnsi="Garamond"/>
          <w:sz w:val="40"/>
          <w:szCs w:val="40"/>
        </w:rPr>
        <w:t>post-traumatic stress disorder (</w:t>
      </w:r>
      <w:r w:rsidRPr="007D4E6A">
        <w:rPr>
          <w:rFonts w:ascii="Garamond" w:hAnsi="Garamond"/>
          <w:sz w:val="40"/>
          <w:szCs w:val="40"/>
        </w:rPr>
        <w:t>PSTD</w:t>
      </w:r>
      <w:r w:rsidR="00E24D57">
        <w:rPr>
          <w:rFonts w:ascii="Garamond" w:hAnsi="Garamond"/>
          <w:sz w:val="40"/>
          <w:szCs w:val="40"/>
        </w:rPr>
        <w:t>)</w:t>
      </w:r>
      <w:r w:rsidRPr="007D4E6A">
        <w:rPr>
          <w:rFonts w:ascii="Garamond" w:hAnsi="Garamond"/>
          <w:sz w:val="40"/>
          <w:szCs w:val="40"/>
        </w:rPr>
        <w:t>.</w:t>
      </w:r>
    </w:p>
    <w:p w:rsidR="00531677" w:rsidRPr="007D4E6A" w:rsidRDefault="00531677" w:rsidP="007D4E6A">
      <w:pPr>
        <w:rPr>
          <w:rFonts w:ascii="Garamond" w:hAnsi="Garamond"/>
          <w:sz w:val="40"/>
          <w:szCs w:val="40"/>
        </w:rPr>
      </w:pPr>
      <w:r w:rsidRPr="007D4E6A">
        <w:rPr>
          <w:rFonts w:ascii="Garamond" w:hAnsi="Garamond"/>
          <w:sz w:val="40"/>
          <w:szCs w:val="40"/>
        </w:rPr>
        <w:t xml:space="preserve">To relieve herself, Veronica </w:t>
      </w:r>
      <w:r w:rsidR="00E24D57">
        <w:rPr>
          <w:rFonts w:ascii="Garamond" w:hAnsi="Garamond"/>
          <w:sz w:val="40"/>
          <w:szCs w:val="40"/>
        </w:rPr>
        <w:t>just used all she had</w:t>
      </w:r>
      <w:r w:rsidRPr="007D4E6A">
        <w:rPr>
          <w:rFonts w:ascii="Garamond" w:hAnsi="Garamond"/>
          <w:sz w:val="40"/>
          <w:szCs w:val="40"/>
        </w:rPr>
        <w:t xml:space="preserve">—venting </w:t>
      </w:r>
      <w:r w:rsidR="00E24D57">
        <w:rPr>
          <w:rFonts w:ascii="Garamond" w:hAnsi="Garamond"/>
          <w:sz w:val="40"/>
          <w:szCs w:val="40"/>
        </w:rPr>
        <w:t>all her</w:t>
      </w:r>
      <w:r w:rsidRPr="007D4E6A">
        <w:rPr>
          <w:rFonts w:ascii="Garamond" w:hAnsi="Garamond"/>
          <w:sz w:val="40"/>
          <w:szCs w:val="40"/>
        </w:rPr>
        <w:t xml:space="preserve"> morbid feeling.</w:t>
      </w:r>
    </w:p>
    <w:p w:rsidR="00531677" w:rsidRDefault="00531677" w:rsidP="007D4E6A">
      <w:pPr>
        <w:rPr>
          <w:rFonts w:ascii="Garamond" w:hAnsi="Garamond"/>
          <w:sz w:val="40"/>
          <w:szCs w:val="40"/>
        </w:rPr>
      </w:pPr>
      <w:r w:rsidRPr="007D4E6A">
        <w:rPr>
          <w:rFonts w:ascii="Garamond" w:hAnsi="Garamond"/>
          <w:sz w:val="40"/>
          <w:szCs w:val="40"/>
        </w:rPr>
        <w:t>No wor</w:t>
      </w:r>
      <w:r w:rsidR="00E24D57">
        <w:rPr>
          <w:rFonts w:ascii="Garamond" w:hAnsi="Garamond"/>
          <w:sz w:val="40"/>
          <w:szCs w:val="40"/>
        </w:rPr>
        <w:t>d could console her that she could</w:t>
      </w:r>
      <w:r w:rsidRPr="007D4E6A">
        <w:rPr>
          <w:rFonts w:ascii="Garamond" w:hAnsi="Garamond"/>
          <w:sz w:val="40"/>
          <w:szCs w:val="40"/>
        </w:rPr>
        <w:t xml:space="preserve"> hear. She’s a one-track person. She can only express herself</w:t>
      </w:r>
      <w:r w:rsidR="00E24D57">
        <w:rPr>
          <w:rFonts w:ascii="Garamond" w:hAnsi="Garamond"/>
          <w:sz w:val="40"/>
          <w:szCs w:val="40"/>
        </w:rPr>
        <w:t xml:space="preserve"> thanks to hearing impairment. </w:t>
      </w:r>
    </w:p>
    <w:p w:rsidR="00033E8F" w:rsidRDefault="00033E8F" w:rsidP="00033E8F">
      <w:pPr>
        <w:rPr>
          <w:rFonts w:ascii="Garamond" w:hAnsi="Garamond"/>
          <w:sz w:val="40"/>
          <w:szCs w:val="40"/>
        </w:rPr>
      </w:pPr>
      <w:r>
        <w:rPr>
          <w:rFonts w:ascii="Garamond" w:hAnsi="Garamond"/>
          <w:sz w:val="40"/>
          <w:szCs w:val="40"/>
        </w:rPr>
        <w:t>Vero said when depression set in, she heeded the advice to move out of the marriage. And she has sworn she’s gone for good. Why not? She has her son, 4, the only fruit of the marriage, with her.</w:t>
      </w:r>
    </w:p>
    <w:p w:rsidR="00033E8F" w:rsidRDefault="00033E8F" w:rsidP="00033E8F">
      <w:pPr>
        <w:rPr>
          <w:rFonts w:ascii="Garamond" w:hAnsi="Garamond"/>
          <w:sz w:val="40"/>
          <w:szCs w:val="40"/>
        </w:rPr>
      </w:pPr>
      <w:r>
        <w:rPr>
          <w:rFonts w:ascii="Garamond" w:hAnsi="Garamond"/>
          <w:sz w:val="40"/>
          <w:szCs w:val="40"/>
        </w:rPr>
        <w:t>She was lucky.</w:t>
      </w:r>
    </w:p>
    <w:p w:rsidR="00033E8F" w:rsidRDefault="00033E8F" w:rsidP="00033E8F">
      <w:pPr>
        <w:rPr>
          <w:rFonts w:ascii="Garamond" w:hAnsi="Garamond"/>
          <w:sz w:val="40"/>
          <w:szCs w:val="40"/>
        </w:rPr>
      </w:pPr>
      <w:r>
        <w:rPr>
          <w:rFonts w:ascii="Garamond" w:hAnsi="Garamond"/>
          <w:sz w:val="40"/>
          <w:szCs w:val="40"/>
        </w:rPr>
        <w:t xml:space="preserve">Unlike </w:t>
      </w:r>
      <w:proofErr w:type="spellStart"/>
      <w:r>
        <w:rPr>
          <w:rFonts w:ascii="Garamond" w:hAnsi="Garamond"/>
          <w:sz w:val="40"/>
          <w:szCs w:val="40"/>
        </w:rPr>
        <w:t>Abimbola</w:t>
      </w:r>
      <w:proofErr w:type="spellEnd"/>
      <w:r>
        <w:rPr>
          <w:rFonts w:ascii="Garamond" w:hAnsi="Garamond"/>
          <w:sz w:val="40"/>
          <w:szCs w:val="40"/>
        </w:rPr>
        <w:t>, 34, a mother of twins that are no longer hers. They are alive in the house of her ex-husband—somewhere in Lagos. But they told</w:t>
      </w:r>
      <w:r w:rsidR="002C58B6">
        <w:rPr>
          <w:rFonts w:ascii="Garamond" w:hAnsi="Garamond"/>
          <w:sz w:val="40"/>
          <w:szCs w:val="40"/>
        </w:rPr>
        <w:t xml:space="preserve"> her (no, they made her believe) the</w:t>
      </w:r>
      <w:r>
        <w:rPr>
          <w:rFonts w:ascii="Garamond" w:hAnsi="Garamond"/>
          <w:sz w:val="40"/>
          <w:szCs w:val="40"/>
        </w:rPr>
        <w:t xml:space="preserve"> man, his </w:t>
      </w:r>
      <w:r w:rsidR="00E24D57">
        <w:rPr>
          <w:rFonts w:ascii="Garamond" w:hAnsi="Garamond"/>
          <w:sz w:val="40"/>
          <w:szCs w:val="40"/>
        </w:rPr>
        <w:t>mother and the twins relocated to</w:t>
      </w:r>
      <w:r>
        <w:rPr>
          <w:rFonts w:ascii="Garamond" w:hAnsi="Garamond"/>
          <w:sz w:val="40"/>
          <w:szCs w:val="40"/>
        </w:rPr>
        <w:t xml:space="preserve"> Abuja.</w:t>
      </w:r>
    </w:p>
    <w:p w:rsidR="00033E8F" w:rsidRDefault="00033E8F" w:rsidP="00033E8F">
      <w:pPr>
        <w:rPr>
          <w:rFonts w:ascii="Garamond" w:hAnsi="Garamond"/>
          <w:sz w:val="40"/>
          <w:szCs w:val="40"/>
        </w:rPr>
      </w:pPr>
      <w:r>
        <w:rPr>
          <w:rFonts w:ascii="Garamond" w:hAnsi="Garamond"/>
          <w:sz w:val="40"/>
          <w:szCs w:val="40"/>
        </w:rPr>
        <w:t>It i</w:t>
      </w:r>
      <w:r w:rsidR="002C58B6">
        <w:rPr>
          <w:rFonts w:ascii="Garamond" w:hAnsi="Garamond"/>
          <w:sz w:val="40"/>
          <w:szCs w:val="40"/>
        </w:rPr>
        <w:t xml:space="preserve">s all </w:t>
      </w:r>
      <w:r w:rsidR="00E24D57">
        <w:rPr>
          <w:rFonts w:ascii="Garamond" w:hAnsi="Garamond"/>
          <w:sz w:val="40"/>
          <w:szCs w:val="40"/>
        </w:rPr>
        <w:t xml:space="preserve">an effort </w:t>
      </w:r>
      <w:r w:rsidR="002C58B6">
        <w:rPr>
          <w:rFonts w:ascii="Garamond" w:hAnsi="Garamond"/>
          <w:sz w:val="40"/>
          <w:szCs w:val="40"/>
        </w:rPr>
        <w:t>to keep her from ever bonding with her</w:t>
      </w:r>
      <w:r>
        <w:rPr>
          <w:rFonts w:ascii="Garamond" w:hAnsi="Garamond"/>
          <w:sz w:val="40"/>
          <w:szCs w:val="40"/>
        </w:rPr>
        <w:t xml:space="preserve"> children.</w:t>
      </w:r>
      <w:r w:rsidR="002C58B6">
        <w:rPr>
          <w:rFonts w:ascii="Garamond" w:hAnsi="Garamond"/>
          <w:sz w:val="40"/>
          <w:szCs w:val="40"/>
        </w:rPr>
        <w:t xml:space="preserve"> Maybe for life.</w:t>
      </w:r>
    </w:p>
    <w:p w:rsidR="00033E8F" w:rsidRDefault="002C58B6" w:rsidP="00033E8F">
      <w:pPr>
        <w:rPr>
          <w:rFonts w:ascii="Garamond" w:hAnsi="Garamond"/>
          <w:sz w:val="40"/>
          <w:szCs w:val="40"/>
        </w:rPr>
      </w:pPr>
      <w:r>
        <w:rPr>
          <w:rFonts w:ascii="Garamond" w:hAnsi="Garamond"/>
          <w:sz w:val="40"/>
          <w:szCs w:val="40"/>
        </w:rPr>
        <w:lastRenderedPageBreak/>
        <w:t>This is a nightmare compared to her dream when she</w:t>
      </w:r>
      <w:r w:rsidR="00033E8F">
        <w:rPr>
          <w:rFonts w:ascii="Garamond" w:hAnsi="Garamond"/>
          <w:sz w:val="40"/>
          <w:szCs w:val="40"/>
        </w:rPr>
        <w:t xml:space="preserve"> met the man on Facebook in</w:t>
      </w:r>
      <w:r w:rsidR="00E24D57">
        <w:rPr>
          <w:rFonts w:ascii="Garamond" w:hAnsi="Garamond"/>
          <w:sz w:val="40"/>
          <w:szCs w:val="40"/>
        </w:rPr>
        <w:t xml:space="preserve"> 2011. Her romance followed a similar</w:t>
      </w:r>
      <w:r w:rsidR="00033E8F">
        <w:rPr>
          <w:rFonts w:ascii="Garamond" w:hAnsi="Garamond"/>
          <w:sz w:val="40"/>
          <w:szCs w:val="40"/>
        </w:rPr>
        <w:t xml:space="preserve"> pattern as Veronica’s. </w:t>
      </w:r>
      <w:r w:rsidR="008910F7">
        <w:rPr>
          <w:rFonts w:ascii="Garamond" w:hAnsi="Garamond"/>
          <w:sz w:val="40"/>
          <w:szCs w:val="40"/>
        </w:rPr>
        <w:t xml:space="preserve">They met eyeball to eyeball in </w:t>
      </w:r>
      <w:proofErr w:type="spellStart"/>
      <w:r>
        <w:rPr>
          <w:rFonts w:ascii="Garamond" w:hAnsi="Garamond"/>
          <w:sz w:val="40"/>
          <w:szCs w:val="40"/>
        </w:rPr>
        <w:t>Ogun</w:t>
      </w:r>
      <w:proofErr w:type="spellEnd"/>
      <w:r>
        <w:rPr>
          <w:rFonts w:ascii="Garamond" w:hAnsi="Garamond"/>
          <w:sz w:val="40"/>
          <w:szCs w:val="40"/>
        </w:rPr>
        <w:t xml:space="preserve"> in </w:t>
      </w:r>
      <w:r w:rsidR="008910F7">
        <w:rPr>
          <w:rFonts w:ascii="Garamond" w:hAnsi="Garamond"/>
          <w:sz w:val="40"/>
          <w:szCs w:val="40"/>
        </w:rPr>
        <w:t>2012, and he had a chance to know whom she was in love</w:t>
      </w:r>
      <w:r w:rsidR="00E24D57">
        <w:rPr>
          <w:rFonts w:ascii="Garamond" w:hAnsi="Garamond"/>
          <w:sz w:val="40"/>
          <w:szCs w:val="40"/>
        </w:rPr>
        <w:t xml:space="preserve"> with, wart and all. By</w:t>
      </w:r>
      <w:r w:rsidR="008910F7">
        <w:rPr>
          <w:rFonts w:ascii="Garamond" w:hAnsi="Garamond"/>
          <w:sz w:val="40"/>
          <w:szCs w:val="40"/>
        </w:rPr>
        <w:t xml:space="preserve"> 2015, </w:t>
      </w:r>
      <w:r>
        <w:rPr>
          <w:rFonts w:ascii="Garamond" w:hAnsi="Garamond"/>
          <w:sz w:val="40"/>
          <w:szCs w:val="40"/>
        </w:rPr>
        <w:t xml:space="preserve">she, too, </w:t>
      </w:r>
      <w:r w:rsidR="00033E8F">
        <w:rPr>
          <w:rFonts w:ascii="Garamond" w:hAnsi="Garamond"/>
          <w:sz w:val="40"/>
          <w:szCs w:val="40"/>
        </w:rPr>
        <w:t>got pregnant for him even before</w:t>
      </w:r>
      <w:r>
        <w:rPr>
          <w:rFonts w:ascii="Garamond" w:hAnsi="Garamond"/>
          <w:sz w:val="40"/>
          <w:szCs w:val="40"/>
        </w:rPr>
        <w:t xml:space="preserve"> settling</w:t>
      </w:r>
      <w:r w:rsidR="00033E8F">
        <w:rPr>
          <w:rFonts w:ascii="Garamond" w:hAnsi="Garamond"/>
          <w:sz w:val="40"/>
          <w:szCs w:val="40"/>
        </w:rPr>
        <w:t xml:space="preserve"> major issues</w:t>
      </w:r>
      <w:r>
        <w:rPr>
          <w:rFonts w:ascii="Garamond" w:hAnsi="Garamond"/>
          <w:sz w:val="40"/>
          <w:szCs w:val="40"/>
        </w:rPr>
        <w:t xml:space="preserve">: </w:t>
      </w:r>
      <w:r w:rsidR="00033E8F">
        <w:rPr>
          <w:rFonts w:ascii="Garamond" w:hAnsi="Garamond"/>
          <w:sz w:val="40"/>
          <w:szCs w:val="40"/>
        </w:rPr>
        <w:t>where to live, livelihood, duties and responsibilities.</w:t>
      </w:r>
      <w:r>
        <w:rPr>
          <w:rFonts w:ascii="Garamond" w:hAnsi="Garamond"/>
          <w:sz w:val="40"/>
          <w:szCs w:val="40"/>
        </w:rPr>
        <w:t xml:space="preserve"> </w:t>
      </w:r>
    </w:p>
    <w:p w:rsidR="002C58B6" w:rsidRDefault="008910F7" w:rsidP="00033E8F">
      <w:pPr>
        <w:rPr>
          <w:rFonts w:ascii="Garamond" w:hAnsi="Garamond"/>
          <w:sz w:val="40"/>
          <w:szCs w:val="40"/>
        </w:rPr>
      </w:pPr>
      <w:r>
        <w:rPr>
          <w:rFonts w:ascii="Garamond" w:hAnsi="Garamond"/>
          <w:sz w:val="40"/>
          <w:szCs w:val="40"/>
        </w:rPr>
        <w:t>The language of love is different from that of real</w:t>
      </w:r>
      <w:r w:rsidR="00E24D57">
        <w:rPr>
          <w:rFonts w:ascii="Garamond" w:hAnsi="Garamond"/>
          <w:sz w:val="40"/>
          <w:szCs w:val="40"/>
        </w:rPr>
        <w:t xml:space="preserve">ity. With gestures, grunts, </w:t>
      </w:r>
      <w:r>
        <w:rPr>
          <w:rFonts w:ascii="Garamond" w:hAnsi="Garamond"/>
          <w:sz w:val="40"/>
          <w:szCs w:val="40"/>
        </w:rPr>
        <w:t>waves of</w:t>
      </w:r>
      <w:r w:rsidR="00E24D57">
        <w:rPr>
          <w:rFonts w:ascii="Garamond" w:hAnsi="Garamond"/>
          <w:sz w:val="40"/>
          <w:szCs w:val="40"/>
        </w:rPr>
        <w:t xml:space="preserve"> the</w:t>
      </w:r>
      <w:r>
        <w:rPr>
          <w:rFonts w:ascii="Garamond" w:hAnsi="Garamond"/>
          <w:sz w:val="40"/>
          <w:szCs w:val="40"/>
        </w:rPr>
        <w:t xml:space="preserve"> hand</w:t>
      </w:r>
      <w:r w:rsidR="00E24D57">
        <w:rPr>
          <w:rFonts w:ascii="Garamond" w:hAnsi="Garamond"/>
          <w:sz w:val="40"/>
          <w:szCs w:val="40"/>
        </w:rPr>
        <w:t>s</w:t>
      </w:r>
      <w:r>
        <w:rPr>
          <w:rFonts w:ascii="Garamond" w:hAnsi="Garamond"/>
          <w:sz w:val="40"/>
          <w:szCs w:val="40"/>
        </w:rPr>
        <w:t xml:space="preserve">, rolls of the eyes, </w:t>
      </w:r>
      <w:r w:rsidR="00E24D57">
        <w:rPr>
          <w:rFonts w:ascii="Garamond" w:hAnsi="Garamond"/>
          <w:sz w:val="40"/>
          <w:szCs w:val="40"/>
        </w:rPr>
        <w:t xml:space="preserve">and </w:t>
      </w:r>
      <w:r>
        <w:rPr>
          <w:rFonts w:ascii="Garamond" w:hAnsi="Garamond"/>
          <w:sz w:val="40"/>
          <w:szCs w:val="40"/>
        </w:rPr>
        <w:t xml:space="preserve">coos, </w:t>
      </w:r>
      <w:proofErr w:type="spellStart"/>
      <w:r>
        <w:rPr>
          <w:rFonts w:ascii="Garamond" w:hAnsi="Garamond"/>
          <w:sz w:val="40"/>
          <w:szCs w:val="40"/>
        </w:rPr>
        <w:t>Abimbola</w:t>
      </w:r>
      <w:proofErr w:type="spellEnd"/>
      <w:r>
        <w:rPr>
          <w:rFonts w:ascii="Garamond" w:hAnsi="Garamond"/>
          <w:sz w:val="40"/>
          <w:szCs w:val="40"/>
        </w:rPr>
        <w:t xml:space="preserve"> could communicate love. But it</w:t>
      </w:r>
      <w:r w:rsidR="002C58B6">
        <w:rPr>
          <w:rFonts w:ascii="Garamond" w:hAnsi="Garamond"/>
          <w:sz w:val="40"/>
          <w:szCs w:val="40"/>
        </w:rPr>
        <w:t xml:space="preserve"> was hard for her to tell him her feelings about his</w:t>
      </w:r>
      <w:r>
        <w:rPr>
          <w:rFonts w:ascii="Garamond" w:hAnsi="Garamond"/>
          <w:sz w:val="40"/>
          <w:szCs w:val="40"/>
        </w:rPr>
        <w:t xml:space="preserve"> laziness, violence, </w:t>
      </w:r>
      <w:r w:rsidR="002C58B6">
        <w:rPr>
          <w:rFonts w:ascii="Garamond" w:hAnsi="Garamond"/>
          <w:sz w:val="40"/>
          <w:szCs w:val="40"/>
        </w:rPr>
        <w:t>womanizing in the single room</w:t>
      </w:r>
      <w:r w:rsidR="001B157D">
        <w:rPr>
          <w:rFonts w:ascii="Garamond" w:hAnsi="Garamond"/>
          <w:sz w:val="40"/>
          <w:szCs w:val="40"/>
        </w:rPr>
        <w:t xml:space="preserve"> (a hot bed whenever </w:t>
      </w:r>
      <w:proofErr w:type="spellStart"/>
      <w:r w:rsidR="001B157D">
        <w:rPr>
          <w:rFonts w:ascii="Garamond" w:hAnsi="Garamond"/>
          <w:sz w:val="40"/>
          <w:szCs w:val="40"/>
        </w:rPr>
        <w:t>Abimbola</w:t>
      </w:r>
      <w:proofErr w:type="spellEnd"/>
      <w:r w:rsidR="001B157D">
        <w:rPr>
          <w:rFonts w:ascii="Garamond" w:hAnsi="Garamond"/>
          <w:sz w:val="40"/>
          <w:szCs w:val="40"/>
        </w:rPr>
        <w:t xml:space="preserve"> travelled)</w:t>
      </w:r>
      <w:r w:rsidR="002C58B6">
        <w:rPr>
          <w:rFonts w:ascii="Garamond" w:hAnsi="Garamond"/>
          <w:sz w:val="40"/>
          <w:szCs w:val="40"/>
        </w:rPr>
        <w:t xml:space="preserve"> they live</w:t>
      </w:r>
      <w:r w:rsidR="001B157D">
        <w:rPr>
          <w:rFonts w:ascii="Garamond" w:hAnsi="Garamond"/>
          <w:sz w:val="40"/>
          <w:szCs w:val="40"/>
        </w:rPr>
        <w:t>d</w:t>
      </w:r>
      <w:r w:rsidR="002C58B6">
        <w:rPr>
          <w:rFonts w:ascii="Garamond" w:hAnsi="Garamond"/>
          <w:sz w:val="40"/>
          <w:szCs w:val="40"/>
        </w:rPr>
        <w:t xml:space="preserve"> with her mother-in-law. </w:t>
      </w:r>
    </w:p>
    <w:p w:rsidR="00033E8F" w:rsidRDefault="002C58B6" w:rsidP="00033E8F">
      <w:pPr>
        <w:rPr>
          <w:rFonts w:ascii="Garamond" w:hAnsi="Garamond"/>
          <w:sz w:val="40"/>
          <w:szCs w:val="40"/>
        </w:rPr>
      </w:pPr>
      <w:r>
        <w:rPr>
          <w:rFonts w:ascii="Garamond" w:hAnsi="Garamond"/>
          <w:sz w:val="40"/>
          <w:szCs w:val="40"/>
        </w:rPr>
        <w:t>What was life like in that hellhole?</w:t>
      </w:r>
    </w:p>
    <w:p w:rsidR="008910F7" w:rsidRDefault="008910F7" w:rsidP="00033E8F">
      <w:pPr>
        <w:rPr>
          <w:rFonts w:ascii="Garamond" w:hAnsi="Garamond"/>
          <w:sz w:val="40"/>
          <w:szCs w:val="40"/>
        </w:rPr>
      </w:pPr>
      <w:r>
        <w:rPr>
          <w:rFonts w:ascii="Garamond" w:hAnsi="Garamond"/>
          <w:sz w:val="40"/>
          <w:szCs w:val="40"/>
        </w:rPr>
        <w:t>“She beat me for seven years. She didn’t provide anything while I was pregnant. It was my big mummy in the US that sent me $300 for hospital bills and baby wears. My mother</w:t>
      </w:r>
      <w:r w:rsidR="002C58B6">
        <w:rPr>
          <w:rFonts w:ascii="Garamond" w:hAnsi="Garamond"/>
          <w:sz w:val="40"/>
          <w:szCs w:val="40"/>
        </w:rPr>
        <w:t>- in-</w:t>
      </w:r>
      <w:r>
        <w:rPr>
          <w:rFonts w:ascii="Garamond" w:hAnsi="Garamond"/>
          <w:sz w:val="40"/>
          <w:szCs w:val="40"/>
        </w:rPr>
        <w:t>law who had no job except begging was feeding me, the babies, and their father,” she said.</w:t>
      </w:r>
    </w:p>
    <w:p w:rsidR="002C58B6" w:rsidRDefault="002C58B6" w:rsidP="00033E8F">
      <w:pPr>
        <w:rPr>
          <w:rFonts w:ascii="Garamond" w:hAnsi="Garamond"/>
          <w:sz w:val="40"/>
          <w:szCs w:val="40"/>
        </w:rPr>
      </w:pPr>
      <w:r>
        <w:rPr>
          <w:rFonts w:ascii="Garamond" w:hAnsi="Garamond"/>
          <w:sz w:val="40"/>
          <w:szCs w:val="40"/>
        </w:rPr>
        <w:t>When he trounced her, she had no way of airing her side of the story. So the mother-in-law sided with her son (her only child), rebuked her nagging</w:t>
      </w:r>
      <w:r w:rsidR="00E24D57">
        <w:rPr>
          <w:rFonts w:ascii="Garamond" w:hAnsi="Garamond"/>
          <w:sz w:val="40"/>
          <w:szCs w:val="40"/>
        </w:rPr>
        <w:t xml:space="preserve"> daughter-in-law</w:t>
      </w:r>
      <w:r>
        <w:rPr>
          <w:rFonts w:ascii="Garamond" w:hAnsi="Garamond"/>
          <w:sz w:val="40"/>
          <w:szCs w:val="40"/>
        </w:rPr>
        <w:t>, and all that.</w:t>
      </w:r>
      <w:r w:rsidR="001B157D">
        <w:rPr>
          <w:rFonts w:ascii="Garamond" w:hAnsi="Garamond"/>
          <w:sz w:val="40"/>
          <w:szCs w:val="40"/>
        </w:rPr>
        <w:t xml:space="preserve"> Someti</w:t>
      </w:r>
      <w:r w:rsidR="00E24D57">
        <w:rPr>
          <w:rFonts w:ascii="Garamond" w:hAnsi="Garamond"/>
          <w:sz w:val="40"/>
          <w:szCs w:val="40"/>
        </w:rPr>
        <w:t>mes she took the</w:t>
      </w:r>
      <w:r w:rsidR="001B157D">
        <w:rPr>
          <w:rFonts w:ascii="Garamond" w:hAnsi="Garamond"/>
          <w:sz w:val="40"/>
          <w:szCs w:val="40"/>
        </w:rPr>
        <w:t xml:space="preserve"> </w:t>
      </w:r>
      <w:r w:rsidR="00E24D57">
        <w:rPr>
          <w:rFonts w:ascii="Garamond" w:hAnsi="Garamond"/>
          <w:sz w:val="40"/>
          <w:szCs w:val="40"/>
        </w:rPr>
        <w:t>beating</w:t>
      </w:r>
      <w:r w:rsidR="001B157D">
        <w:rPr>
          <w:rFonts w:ascii="Garamond" w:hAnsi="Garamond"/>
          <w:sz w:val="40"/>
          <w:szCs w:val="40"/>
        </w:rPr>
        <w:t xml:space="preserve"> </w:t>
      </w:r>
      <w:r w:rsidR="00E24D57">
        <w:rPr>
          <w:rFonts w:ascii="Garamond" w:hAnsi="Garamond"/>
          <w:sz w:val="40"/>
          <w:szCs w:val="40"/>
        </w:rPr>
        <w:t>for protesting</w:t>
      </w:r>
      <w:r w:rsidR="001B157D">
        <w:rPr>
          <w:rFonts w:ascii="Garamond" w:hAnsi="Garamond"/>
          <w:sz w:val="40"/>
          <w:szCs w:val="40"/>
        </w:rPr>
        <w:t xml:space="preserve"> her husband</w:t>
      </w:r>
      <w:r w:rsidR="00E24D57">
        <w:rPr>
          <w:rFonts w:ascii="Garamond" w:hAnsi="Garamond"/>
          <w:sz w:val="40"/>
          <w:szCs w:val="40"/>
        </w:rPr>
        <w:t>’s plan</w:t>
      </w:r>
      <w:r w:rsidR="001B157D">
        <w:rPr>
          <w:rFonts w:ascii="Garamond" w:hAnsi="Garamond"/>
          <w:sz w:val="40"/>
          <w:szCs w:val="40"/>
        </w:rPr>
        <w:t xml:space="preserve"> to take a second wife.</w:t>
      </w:r>
    </w:p>
    <w:p w:rsidR="002C58B6" w:rsidRDefault="00E24D57" w:rsidP="00033E8F">
      <w:pPr>
        <w:rPr>
          <w:rFonts w:ascii="Garamond" w:hAnsi="Garamond"/>
          <w:sz w:val="40"/>
          <w:szCs w:val="40"/>
        </w:rPr>
      </w:pPr>
      <w:r>
        <w:rPr>
          <w:rFonts w:ascii="Garamond" w:hAnsi="Garamond"/>
          <w:sz w:val="40"/>
          <w:szCs w:val="40"/>
        </w:rPr>
        <w:lastRenderedPageBreak/>
        <w:t xml:space="preserve">Sensing danger, </w:t>
      </w:r>
      <w:proofErr w:type="spellStart"/>
      <w:r>
        <w:rPr>
          <w:rFonts w:ascii="Garamond" w:hAnsi="Garamond"/>
          <w:sz w:val="40"/>
          <w:szCs w:val="40"/>
        </w:rPr>
        <w:t>Abimbola’s</w:t>
      </w:r>
      <w:proofErr w:type="spellEnd"/>
      <w:r>
        <w:rPr>
          <w:rFonts w:ascii="Garamond" w:hAnsi="Garamond"/>
          <w:sz w:val="40"/>
          <w:szCs w:val="40"/>
        </w:rPr>
        <w:t xml:space="preserve"> father suggested his</w:t>
      </w:r>
      <w:r w:rsidR="002C58B6">
        <w:rPr>
          <w:rFonts w:ascii="Garamond" w:hAnsi="Garamond"/>
          <w:sz w:val="40"/>
          <w:szCs w:val="40"/>
        </w:rPr>
        <w:t xml:space="preserve"> daughter leave the twins</w:t>
      </w:r>
      <w:r>
        <w:rPr>
          <w:rFonts w:ascii="Garamond" w:hAnsi="Garamond"/>
          <w:sz w:val="40"/>
          <w:szCs w:val="40"/>
        </w:rPr>
        <w:t xml:space="preserve"> at home</w:t>
      </w:r>
      <w:r w:rsidR="002C58B6">
        <w:rPr>
          <w:rFonts w:ascii="Garamond" w:hAnsi="Garamond"/>
          <w:sz w:val="40"/>
          <w:szCs w:val="40"/>
        </w:rPr>
        <w:t xml:space="preserve">, </w:t>
      </w:r>
      <w:r>
        <w:rPr>
          <w:rFonts w:ascii="Garamond" w:hAnsi="Garamond"/>
          <w:sz w:val="40"/>
          <w:szCs w:val="40"/>
        </w:rPr>
        <w:t>and go get a job</w:t>
      </w:r>
      <w:r w:rsidR="002C58B6">
        <w:rPr>
          <w:rFonts w:ascii="Garamond" w:hAnsi="Garamond"/>
          <w:sz w:val="40"/>
          <w:szCs w:val="40"/>
        </w:rPr>
        <w:t xml:space="preserve">. She tried hunting for two years. The father suggested again she move out, and get a separate apartment. Her mother-in-law objected. </w:t>
      </w:r>
      <w:proofErr w:type="spellStart"/>
      <w:r w:rsidR="002C58B6">
        <w:rPr>
          <w:rFonts w:ascii="Garamond" w:hAnsi="Garamond"/>
          <w:sz w:val="40"/>
          <w:szCs w:val="40"/>
        </w:rPr>
        <w:t>Abimbola</w:t>
      </w:r>
      <w:proofErr w:type="spellEnd"/>
      <w:r w:rsidR="002C58B6">
        <w:rPr>
          <w:rFonts w:ascii="Garamond" w:hAnsi="Garamond"/>
          <w:sz w:val="40"/>
          <w:szCs w:val="40"/>
        </w:rPr>
        <w:t xml:space="preserve"> could leave the kids behind and go to blazes, she insisted.</w:t>
      </w:r>
    </w:p>
    <w:p w:rsidR="001B157D" w:rsidRDefault="001B157D" w:rsidP="00033E8F">
      <w:pPr>
        <w:rPr>
          <w:rFonts w:ascii="Garamond" w:hAnsi="Garamond"/>
          <w:sz w:val="40"/>
          <w:szCs w:val="40"/>
        </w:rPr>
      </w:pPr>
      <w:r>
        <w:rPr>
          <w:rFonts w:ascii="Garamond" w:hAnsi="Garamond"/>
          <w:sz w:val="40"/>
          <w:szCs w:val="40"/>
        </w:rPr>
        <w:t>And that was how it eventually ended—on the note her husband was taking a new wife, and she would have to leave the twins if the decision was not okay by her.</w:t>
      </w:r>
    </w:p>
    <w:p w:rsidR="001B157D" w:rsidRDefault="001B157D" w:rsidP="00033E8F">
      <w:pPr>
        <w:rPr>
          <w:rFonts w:ascii="Garamond" w:hAnsi="Garamond"/>
          <w:sz w:val="40"/>
          <w:szCs w:val="40"/>
        </w:rPr>
      </w:pPr>
      <w:r>
        <w:rPr>
          <w:rFonts w:ascii="Garamond" w:hAnsi="Garamond"/>
          <w:sz w:val="40"/>
          <w:szCs w:val="40"/>
        </w:rPr>
        <w:t>She never reported</w:t>
      </w:r>
      <w:r w:rsidR="00E24D57">
        <w:rPr>
          <w:rFonts w:ascii="Garamond" w:hAnsi="Garamond"/>
          <w:sz w:val="40"/>
          <w:szCs w:val="40"/>
        </w:rPr>
        <w:t xml:space="preserve"> this forced separation, and other instances of</w:t>
      </w:r>
      <w:r>
        <w:rPr>
          <w:rFonts w:ascii="Garamond" w:hAnsi="Garamond"/>
          <w:sz w:val="40"/>
          <w:szCs w:val="40"/>
        </w:rPr>
        <w:t xml:space="preserve"> domestic violence </w:t>
      </w:r>
      <w:r w:rsidR="00E24D57">
        <w:rPr>
          <w:rFonts w:ascii="Garamond" w:hAnsi="Garamond"/>
          <w:sz w:val="40"/>
          <w:szCs w:val="40"/>
        </w:rPr>
        <w:t xml:space="preserve">she suffered </w:t>
      </w:r>
      <w:r>
        <w:rPr>
          <w:rFonts w:ascii="Garamond" w:hAnsi="Garamond"/>
          <w:sz w:val="40"/>
          <w:szCs w:val="40"/>
        </w:rPr>
        <w:t>to the police or any agency.</w:t>
      </w:r>
    </w:p>
    <w:p w:rsidR="001B157D" w:rsidRDefault="001B157D" w:rsidP="00033E8F">
      <w:pPr>
        <w:rPr>
          <w:rFonts w:ascii="Garamond" w:hAnsi="Garamond"/>
          <w:sz w:val="40"/>
          <w:szCs w:val="40"/>
        </w:rPr>
      </w:pPr>
      <w:r>
        <w:rPr>
          <w:rFonts w:ascii="Garamond" w:hAnsi="Garamond"/>
          <w:sz w:val="40"/>
          <w:szCs w:val="40"/>
        </w:rPr>
        <w:t xml:space="preserve">“I didn’t even know of any,” she said. She lived through it with no protection, no </w:t>
      </w:r>
      <w:proofErr w:type="spellStart"/>
      <w:r>
        <w:rPr>
          <w:rFonts w:ascii="Garamond" w:hAnsi="Garamond"/>
          <w:sz w:val="40"/>
          <w:szCs w:val="40"/>
        </w:rPr>
        <w:t>defence</w:t>
      </w:r>
      <w:proofErr w:type="spellEnd"/>
      <w:r>
        <w:rPr>
          <w:rFonts w:ascii="Garamond" w:hAnsi="Garamond"/>
          <w:sz w:val="40"/>
          <w:szCs w:val="40"/>
        </w:rPr>
        <w:t>, and no survival tactics.</w:t>
      </w:r>
    </w:p>
    <w:p w:rsidR="00531677" w:rsidRPr="007D4E6A" w:rsidRDefault="001B157D" w:rsidP="007D4E6A">
      <w:pPr>
        <w:rPr>
          <w:rFonts w:ascii="Garamond" w:hAnsi="Garamond"/>
          <w:sz w:val="40"/>
          <w:szCs w:val="40"/>
        </w:rPr>
      </w:pPr>
      <w:r>
        <w:rPr>
          <w:rFonts w:ascii="Garamond" w:hAnsi="Garamond"/>
          <w:sz w:val="40"/>
          <w:szCs w:val="40"/>
        </w:rPr>
        <w:t xml:space="preserve">Unlike </w:t>
      </w:r>
      <w:proofErr w:type="spellStart"/>
      <w:r>
        <w:rPr>
          <w:rFonts w:ascii="Garamond" w:hAnsi="Garamond"/>
          <w:sz w:val="40"/>
          <w:szCs w:val="40"/>
        </w:rPr>
        <w:t>Folake</w:t>
      </w:r>
      <w:proofErr w:type="spellEnd"/>
      <w:r w:rsidR="00A20A41" w:rsidRPr="007D4E6A">
        <w:rPr>
          <w:rFonts w:ascii="Garamond" w:hAnsi="Garamond"/>
          <w:sz w:val="40"/>
          <w:szCs w:val="40"/>
        </w:rPr>
        <w:t>.</w:t>
      </w:r>
    </w:p>
    <w:p w:rsidR="00A20A41" w:rsidRPr="007D4E6A" w:rsidRDefault="00E24D57" w:rsidP="007D4E6A">
      <w:pPr>
        <w:rPr>
          <w:rFonts w:ascii="Garamond" w:hAnsi="Garamond"/>
          <w:sz w:val="40"/>
          <w:szCs w:val="40"/>
        </w:rPr>
      </w:pPr>
      <w:r>
        <w:rPr>
          <w:rFonts w:ascii="Garamond" w:hAnsi="Garamond"/>
          <w:sz w:val="40"/>
          <w:szCs w:val="40"/>
        </w:rPr>
        <w:t>She’s</w:t>
      </w:r>
      <w:r w:rsidR="001B157D">
        <w:rPr>
          <w:rFonts w:ascii="Garamond" w:hAnsi="Garamond"/>
          <w:sz w:val="40"/>
          <w:szCs w:val="40"/>
        </w:rPr>
        <w:t xml:space="preserve"> 13 years older than </w:t>
      </w:r>
      <w:proofErr w:type="spellStart"/>
      <w:r w:rsidR="001B157D">
        <w:rPr>
          <w:rFonts w:ascii="Garamond" w:hAnsi="Garamond"/>
          <w:sz w:val="40"/>
          <w:szCs w:val="40"/>
        </w:rPr>
        <w:t>Abimbola</w:t>
      </w:r>
      <w:proofErr w:type="spellEnd"/>
      <w:r w:rsidR="001B157D">
        <w:rPr>
          <w:rFonts w:ascii="Garamond" w:hAnsi="Garamond"/>
          <w:sz w:val="40"/>
          <w:szCs w:val="40"/>
        </w:rPr>
        <w:t>. Her</w:t>
      </w:r>
      <w:r w:rsidR="00A20A41" w:rsidRPr="007D4E6A">
        <w:rPr>
          <w:rFonts w:ascii="Garamond" w:hAnsi="Garamond"/>
          <w:sz w:val="40"/>
          <w:szCs w:val="40"/>
        </w:rPr>
        <w:t xml:space="preserve"> situation</w:t>
      </w:r>
      <w:r w:rsidR="001B157D">
        <w:rPr>
          <w:rFonts w:ascii="Garamond" w:hAnsi="Garamond"/>
          <w:sz w:val="40"/>
          <w:szCs w:val="40"/>
        </w:rPr>
        <w:t>, in terms of the available faculties,</w:t>
      </w:r>
      <w:r w:rsidR="00A20A41" w:rsidRPr="007D4E6A">
        <w:rPr>
          <w:rFonts w:ascii="Garamond" w:hAnsi="Garamond"/>
          <w:sz w:val="40"/>
          <w:szCs w:val="40"/>
        </w:rPr>
        <w:t xml:space="preserve"> </w:t>
      </w:r>
      <w:r w:rsidR="00256F55">
        <w:rPr>
          <w:rFonts w:ascii="Garamond" w:hAnsi="Garamond"/>
          <w:sz w:val="40"/>
          <w:szCs w:val="40"/>
        </w:rPr>
        <w:t xml:space="preserve">looks </w:t>
      </w:r>
      <w:r w:rsidR="00A20A41" w:rsidRPr="007D4E6A">
        <w:rPr>
          <w:rFonts w:ascii="Garamond" w:hAnsi="Garamond"/>
          <w:sz w:val="40"/>
          <w:szCs w:val="40"/>
        </w:rPr>
        <w:t>similar</w:t>
      </w:r>
      <w:r w:rsidR="001B157D">
        <w:rPr>
          <w:rFonts w:ascii="Garamond" w:hAnsi="Garamond"/>
          <w:sz w:val="40"/>
          <w:szCs w:val="40"/>
        </w:rPr>
        <w:t xml:space="preserve"> to </w:t>
      </w:r>
      <w:proofErr w:type="spellStart"/>
      <w:r w:rsidR="001B157D">
        <w:rPr>
          <w:rFonts w:ascii="Garamond" w:hAnsi="Garamond"/>
          <w:sz w:val="40"/>
          <w:szCs w:val="40"/>
        </w:rPr>
        <w:t>Abimbola’s</w:t>
      </w:r>
      <w:proofErr w:type="spellEnd"/>
      <w:r w:rsidR="001B157D">
        <w:rPr>
          <w:rFonts w:ascii="Garamond" w:hAnsi="Garamond"/>
          <w:sz w:val="40"/>
          <w:szCs w:val="40"/>
        </w:rPr>
        <w:t>:</w:t>
      </w:r>
      <w:r w:rsidR="00A20A41" w:rsidRPr="007D4E6A">
        <w:rPr>
          <w:rFonts w:ascii="Garamond" w:hAnsi="Garamond"/>
          <w:sz w:val="40"/>
          <w:szCs w:val="40"/>
        </w:rPr>
        <w:t xml:space="preserve"> she can’t make out words to expre</w:t>
      </w:r>
      <w:r w:rsidR="001B157D">
        <w:rPr>
          <w:rFonts w:ascii="Garamond" w:hAnsi="Garamond"/>
          <w:sz w:val="40"/>
          <w:szCs w:val="40"/>
        </w:rPr>
        <w:t xml:space="preserve">ss her </w:t>
      </w:r>
      <w:r w:rsidR="00A20A41" w:rsidRPr="007D4E6A">
        <w:rPr>
          <w:rFonts w:ascii="Garamond" w:hAnsi="Garamond"/>
          <w:sz w:val="40"/>
          <w:szCs w:val="40"/>
        </w:rPr>
        <w:t>misery</w:t>
      </w:r>
      <w:r w:rsidR="001B157D">
        <w:rPr>
          <w:rFonts w:ascii="Garamond" w:hAnsi="Garamond"/>
          <w:sz w:val="40"/>
          <w:szCs w:val="40"/>
        </w:rPr>
        <w:t xml:space="preserve"> or mirth</w:t>
      </w:r>
      <w:r w:rsidR="00A20A41" w:rsidRPr="007D4E6A">
        <w:rPr>
          <w:rFonts w:ascii="Garamond" w:hAnsi="Garamond"/>
          <w:sz w:val="40"/>
          <w:szCs w:val="40"/>
        </w:rPr>
        <w:t>; and she can’t hear you talk love</w:t>
      </w:r>
      <w:r w:rsidR="001B157D">
        <w:rPr>
          <w:rFonts w:ascii="Garamond" w:hAnsi="Garamond"/>
          <w:sz w:val="40"/>
          <w:szCs w:val="40"/>
        </w:rPr>
        <w:t xml:space="preserve"> or spew hurt</w:t>
      </w:r>
      <w:r w:rsidR="00A20A41" w:rsidRPr="007D4E6A">
        <w:rPr>
          <w:rFonts w:ascii="Garamond" w:hAnsi="Garamond"/>
          <w:sz w:val="40"/>
          <w:szCs w:val="40"/>
        </w:rPr>
        <w:t xml:space="preserve">. </w:t>
      </w:r>
    </w:p>
    <w:p w:rsidR="00A20A41" w:rsidRPr="007D4E6A" w:rsidRDefault="001B157D" w:rsidP="007D4E6A">
      <w:pPr>
        <w:rPr>
          <w:rFonts w:ascii="Garamond" w:hAnsi="Garamond"/>
          <w:sz w:val="40"/>
          <w:szCs w:val="40"/>
        </w:rPr>
      </w:pPr>
      <w:r>
        <w:rPr>
          <w:rFonts w:ascii="Garamond" w:hAnsi="Garamond"/>
          <w:sz w:val="40"/>
          <w:szCs w:val="40"/>
        </w:rPr>
        <w:t>Notwithstanding, she knows</w:t>
      </w:r>
      <w:r w:rsidR="00A20A41" w:rsidRPr="007D4E6A">
        <w:rPr>
          <w:rFonts w:ascii="Garamond" w:hAnsi="Garamond"/>
          <w:sz w:val="40"/>
          <w:szCs w:val="40"/>
        </w:rPr>
        <w:t xml:space="preserve"> domestic vio</w:t>
      </w:r>
      <w:r w:rsidR="00A45E5E">
        <w:rPr>
          <w:rFonts w:ascii="Garamond" w:hAnsi="Garamond"/>
          <w:sz w:val="40"/>
          <w:szCs w:val="40"/>
        </w:rPr>
        <w:t>lence. She suffered</w:t>
      </w:r>
      <w:r w:rsidR="00A20A41" w:rsidRPr="007D4E6A">
        <w:rPr>
          <w:rFonts w:ascii="Garamond" w:hAnsi="Garamond"/>
          <w:sz w:val="40"/>
          <w:szCs w:val="40"/>
        </w:rPr>
        <w:t xml:space="preserve"> it in her marriage to a </w:t>
      </w:r>
      <w:r w:rsidR="0004759B">
        <w:rPr>
          <w:rFonts w:ascii="Garamond" w:hAnsi="Garamond"/>
          <w:sz w:val="40"/>
          <w:szCs w:val="40"/>
        </w:rPr>
        <w:t xml:space="preserve">man exactly like her, but 10 </w:t>
      </w:r>
      <w:r w:rsidR="00A20A41" w:rsidRPr="007D4E6A">
        <w:rPr>
          <w:rFonts w:ascii="Garamond" w:hAnsi="Garamond"/>
          <w:sz w:val="40"/>
          <w:szCs w:val="40"/>
        </w:rPr>
        <w:t>year</w:t>
      </w:r>
      <w:r w:rsidR="0004759B">
        <w:rPr>
          <w:rFonts w:ascii="Garamond" w:hAnsi="Garamond"/>
          <w:sz w:val="40"/>
          <w:szCs w:val="40"/>
        </w:rPr>
        <w:t xml:space="preserve">s </w:t>
      </w:r>
      <w:r w:rsidR="00A20A41" w:rsidRPr="007D4E6A">
        <w:rPr>
          <w:rFonts w:ascii="Garamond" w:hAnsi="Garamond"/>
          <w:sz w:val="40"/>
          <w:szCs w:val="40"/>
        </w:rPr>
        <w:t>old</w:t>
      </w:r>
      <w:r w:rsidR="0004759B">
        <w:rPr>
          <w:rFonts w:ascii="Garamond" w:hAnsi="Garamond"/>
          <w:sz w:val="40"/>
          <w:szCs w:val="40"/>
        </w:rPr>
        <w:t>er than she is</w:t>
      </w:r>
      <w:r w:rsidR="00A20A41" w:rsidRPr="007D4E6A">
        <w:rPr>
          <w:rFonts w:ascii="Garamond" w:hAnsi="Garamond"/>
          <w:sz w:val="40"/>
          <w:szCs w:val="40"/>
        </w:rPr>
        <w:t>.</w:t>
      </w:r>
    </w:p>
    <w:p w:rsidR="007C33D0" w:rsidRDefault="005C5DB0" w:rsidP="007D4E6A">
      <w:pPr>
        <w:rPr>
          <w:rFonts w:ascii="Garamond" w:hAnsi="Garamond"/>
          <w:sz w:val="40"/>
          <w:szCs w:val="40"/>
        </w:rPr>
      </w:pPr>
      <w:r w:rsidRPr="007D4E6A">
        <w:rPr>
          <w:rFonts w:ascii="Garamond" w:hAnsi="Garamond"/>
          <w:sz w:val="40"/>
          <w:szCs w:val="40"/>
        </w:rPr>
        <w:t xml:space="preserve">Over two decades ago, </w:t>
      </w:r>
      <w:r w:rsidR="0004759B">
        <w:rPr>
          <w:rFonts w:ascii="Garamond" w:hAnsi="Garamond"/>
          <w:sz w:val="40"/>
          <w:szCs w:val="40"/>
        </w:rPr>
        <w:t>David</w:t>
      </w:r>
      <w:r w:rsidR="007C33D0">
        <w:rPr>
          <w:rFonts w:ascii="Garamond" w:hAnsi="Garamond"/>
          <w:sz w:val="40"/>
          <w:szCs w:val="40"/>
        </w:rPr>
        <w:t xml:space="preserve"> met Ado</w:t>
      </w:r>
      <w:r w:rsidR="001D3939">
        <w:rPr>
          <w:rFonts w:ascii="Garamond" w:hAnsi="Garamond"/>
          <w:sz w:val="40"/>
          <w:szCs w:val="40"/>
        </w:rPr>
        <w:t xml:space="preserve"> at </w:t>
      </w:r>
      <w:proofErr w:type="spellStart"/>
      <w:r w:rsidR="001D3939">
        <w:rPr>
          <w:rFonts w:ascii="Garamond" w:hAnsi="Garamond"/>
          <w:sz w:val="40"/>
          <w:szCs w:val="40"/>
        </w:rPr>
        <w:t>Festac</w:t>
      </w:r>
      <w:proofErr w:type="spellEnd"/>
      <w:r w:rsidR="001D3939">
        <w:rPr>
          <w:rFonts w:ascii="Garamond" w:hAnsi="Garamond"/>
          <w:sz w:val="40"/>
          <w:szCs w:val="40"/>
        </w:rPr>
        <w:t xml:space="preserve"> in Lagos.</w:t>
      </w:r>
      <w:r w:rsidR="007C33D0">
        <w:rPr>
          <w:rFonts w:ascii="Garamond" w:hAnsi="Garamond"/>
          <w:sz w:val="40"/>
          <w:szCs w:val="40"/>
        </w:rPr>
        <w:t xml:space="preserve"> He was</w:t>
      </w:r>
      <w:r w:rsidR="00A2350F">
        <w:rPr>
          <w:rFonts w:ascii="Garamond" w:hAnsi="Garamond"/>
          <w:sz w:val="40"/>
          <w:szCs w:val="40"/>
        </w:rPr>
        <w:t xml:space="preserve"> k</w:t>
      </w:r>
      <w:r w:rsidR="007C33D0">
        <w:rPr>
          <w:rFonts w:ascii="Garamond" w:hAnsi="Garamond"/>
          <w:sz w:val="40"/>
          <w:szCs w:val="40"/>
        </w:rPr>
        <w:t>nocked dead by what he saw:</w:t>
      </w:r>
      <w:r w:rsidR="00A2350F">
        <w:rPr>
          <w:rFonts w:ascii="Garamond" w:hAnsi="Garamond"/>
          <w:sz w:val="40"/>
          <w:szCs w:val="40"/>
        </w:rPr>
        <w:t xml:space="preserve"> her glowing skin, </w:t>
      </w:r>
      <w:r w:rsidR="00A2350F">
        <w:rPr>
          <w:rFonts w:ascii="Garamond" w:hAnsi="Garamond"/>
          <w:sz w:val="40"/>
          <w:szCs w:val="40"/>
        </w:rPr>
        <w:lastRenderedPageBreak/>
        <w:t>well set teeth,</w:t>
      </w:r>
      <w:r w:rsidR="00A20A41" w:rsidRPr="007D4E6A">
        <w:rPr>
          <w:rFonts w:ascii="Garamond" w:hAnsi="Garamond"/>
          <w:sz w:val="40"/>
          <w:szCs w:val="40"/>
        </w:rPr>
        <w:t xml:space="preserve"> </w:t>
      </w:r>
      <w:r w:rsidR="007C33D0">
        <w:rPr>
          <w:rFonts w:ascii="Garamond" w:hAnsi="Garamond"/>
          <w:sz w:val="40"/>
          <w:szCs w:val="40"/>
        </w:rPr>
        <w:t>and tough spirit. Even if he had no wo</w:t>
      </w:r>
      <w:r w:rsidR="00256F55">
        <w:rPr>
          <w:rFonts w:ascii="Garamond" w:hAnsi="Garamond"/>
          <w:sz w:val="40"/>
          <w:szCs w:val="40"/>
        </w:rPr>
        <w:t>rd for what he felt, David knew he</w:t>
      </w:r>
      <w:r w:rsidR="007C33D0">
        <w:rPr>
          <w:rFonts w:ascii="Garamond" w:hAnsi="Garamond"/>
          <w:sz w:val="40"/>
          <w:szCs w:val="40"/>
        </w:rPr>
        <w:t xml:space="preserve"> </w:t>
      </w:r>
      <w:r w:rsidR="00A20A41" w:rsidRPr="007D4E6A">
        <w:rPr>
          <w:rFonts w:ascii="Garamond" w:hAnsi="Garamond"/>
          <w:sz w:val="40"/>
          <w:szCs w:val="40"/>
        </w:rPr>
        <w:t xml:space="preserve">fell in </w:t>
      </w:r>
      <w:r w:rsidRPr="007D4E6A">
        <w:rPr>
          <w:rFonts w:ascii="Garamond" w:hAnsi="Garamond"/>
          <w:sz w:val="40"/>
          <w:szCs w:val="40"/>
        </w:rPr>
        <w:t>love</w:t>
      </w:r>
      <w:r w:rsidR="0004759B">
        <w:rPr>
          <w:rFonts w:ascii="Garamond" w:hAnsi="Garamond"/>
          <w:sz w:val="40"/>
          <w:szCs w:val="40"/>
        </w:rPr>
        <w:t xml:space="preserve"> with </w:t>
      </w:r>
      <w:r w:rsidR="007C33D0">
        <w:rPr>
          <w:rFonts w:ascii="Garamond" w:hAnsi="Garamond"/>
          <w:sz w:val="40"/>
          <w:szCs w:val="40"/>
        </w:rPr>
        <w:t>her</w:t>
      </w:r>
      <w:r w:rsidRPr="007D4E6A">
        <w:rPr>
          <w:rFonts w:ascii="Garamond" w:hAnsi="Garamond"/>
          <w:sz w:val="40"/>
          <w:szCs w:val="40"/>
        </w:rPr>
        <w:t xml:space="preserve">. </w:t>
      </w:r>
    </w:p>
    <w:p w:rsidR="00A20A41" w:rsidRPr="007D4E6A" w:rsidRDefault="00256F55" w:rsidP="007D4E6A">
      <w:pPr>
        <w:rPr>
          <w:rFonts w:ascii="Garamond" w:hAnsi="Garamond"/>
          <w:sz w:val="40"/>
          <w:szCs w:val="40"/>
        </w:rPr>
      </w:pPr>
      <w:r>
        <w:rPr>
          <w:rFonts w:ascii="Garamond" w:hAnsi="Garamond"/>
          <w:sz w:val="40"/>
          <w:szCs w:val="40"/>
        </w:rPr>
        <w:t>And t</w:t>
      </w:r>
      <w:r w:rsidR="007C33D0">
        <w:rPr>
          <w:rFonts w:ascii="Garamond" w:hAnsi="Garamond"/>
          <w:sz w:val="40"/>
          <w:szCs w:val="40"/>
        </w:rPr>
        <w:t>heir circumstances</w:t>
      </w:r>
      <w:r>
        <w:rPr>
          <w:rFonts w:ascii="Garamond" w:hAnsi="Garamond"/>
          <w:sz w:val="40"/>
          <w:szCs w:val="40"/>
        </w:rPr>
        <w:t>, in spite of what they can’t do,</w:t>
      </w:r>
      <w:r w:rsidR="007C33D0">
        <w:rPr>
          <w:rFonts w:ascii="Garamond" w:hAnsi="Garamond"/>
          <w:sz w:val="40"/>
          <w:szCs w:val="40"/>
        </w:rPr>
        <w:t xml:space="preserve"> weren’t that bad for a marriage. </w:t>
      </w:r>
      <w:r w:rsidR="00E22ED5">
        <w:rPr>
          <w:rFonts w:ascii="Garamond" w:hAnsi="Garamond"/>
          <w:sz w:val="40"/>
          <w:szCs w:val="40"/>
        </w:rPr>
        <w:t>They both had something to do for a living</w:t>
      </w:r>
      <w:r w:rsidR="0004759B">
        <w:rPr>
          <w:rFonts w:ascii="Garamond" w:hAnsi="Garamond"/>
          <w:sz w:val="40"/>
          <w:szCs w:val="40"/>
        </w:rPr>
        <w:t>. David worked for a</w:t>
      </w:r>
      <w:r w:rsidR="00033E8F">
        <w:rPr>
          <w:rFonts w:ascii="Garamond" w:hAnsi="Garamond"/>
          <w:sz w:val="40"/>
          <w:szCs w:val="40"/>
        </w:rPr>
        <w:t>n</w:t>
      </w:r>
      <w:r w:rsidR="0004759B">
        <w:rPr>
          <w:rFonts w:ascii="Garamond" w:hAnsi="Garamond"/>
          <w:sz w:val="40"/>
          <w:szCs w:val="40"/>
        </w:rPr>
        <w:t xml:space="preserve"> FMCG company on the Island, in Lagos. She was a fish farmer. </w:t>
      </w:r>
      <w:r w:rsidR="005C5DB0" w:rsidRPr="007D4E6A">
        <w:rPr>
          <w:rFonts w:ascii="Garamond" w:hAnsi="Garamond"/>
          <w:sz w:val="40"/>
          <w:szCs w:val="40"/>
        </w:rPr>
        <w:t>T</w:t>
      </w:r>
      <w:r w:rsidR="00A20A41" w:rsidRPr="007D4E6A">
        <w:rPr>
          <w:rFonts w:ascii="Garamond" w:hAnsi="Garamond"/>
          <w:sz w:val="40"/>
          <w:szCs w:val="40"/>
        </w:rPr>
        <w:t xml:space="preserve">hey </w:t>
      </w:r>
      <w:r w:rsidR="005C5DB0" w:rsidRPr="007D4E6A">
        <w:rPr>
          <w:rFonts w:ascii="Garamond" w:hAnsi="Garamond"/>
          <w:sz w:val="40"/>
          <w:szCs w:val="40"/>
        </w:rPr>
        <w:t xml:space="preserve">eventually </w:t>
      </w:r>
      <w:r w:rsidR="0004759B">
        <w:rPr>
          <w:rFonts w:ascii="Garamond" w:hAnsi="Garamond"/>
          <w:sz w:val="40"/>
          <w:szCs w:val="40"/>
        </w:rPr>
        <w:t xml:space="preserve">settled down, had a girl whom they </w:t>
      </w:r>
      <w:r w:rsidR="005C5DB0" w:rsidRPr="007D4E6A">
        <w:rPr>
          <w:rFonts w:ascii="Garamond" w:hAnsi="Garamond"/>
          <w:sz w:val="40"/>
          <w:szCs w:val="40"/>
        </w:rPr>
        <w:t>supported</w:t>
      </w:r>
      <w:r w:rsidR="008D47BE">
        <w:rPr>
          <w:rFonts w:ascii="Garamond" w:hAnsi="Garamond"/>
          <w:sz w:val="40"/>
          <w:szCs w:val="40"/>
        </w:rPr>
        <w:t xml:space="preserve"> (he stopped at a point) through</w:t>
      </w:r>
      <w:r w:rsidR="00A20A41" w:rsidRPr="007D4E6A">
        <w:rPr>
          <w:rFonts w:ascii="Garamond" w:hAnsi="Garamond"/>
          <w:sz w:val="40"/>
          <w:szCs w:val="40"/>
        </w:rPr>
        <w:t xml:space="preserve"> university</w:t>
      </w:r>
      <w:r w:rsidR="0004759B">
        <w:rPr>
          <w:rFonts w:ascii="Garamond" w:hAnsi="Garamond"/>
          <w:sz w:val="40"/>
          <w:szCs w:val="40"/>
        </w:rPr>
        <w:t>. She’s</w:t>
      </w:r>
      <w:r w:rsidR="005C5DB0" w:rsidRPr="007D4E6A">
        <w:rPr>
          <w:rFonts w:ascii="Garamond" w:hAnsi="Garamond"/>
          <w:sz w:val="40"/>
          <w:szCs w:val="40"/>
        </w:rPr>
        <w:t xml:space="preserve"> now a</w:t>
      </w:r>
      <w:r w:rsidR="00A20A41" w:rsidRPr="007D4E6A">
        <w:rPr>
          <w:rFonts w:ascii="Garamond" w:hAnsi="Garamond"/>
          <w:sz w:val="40"/>
          <w:szCs w:val="40"/>
        </w:rPr>
        <w:t xml:space="preserve"> graduate at 22, sound as a nail.</w:t>
      </w:r>
    </w:p>
    <w:p w:rsidR="00F05C0B" w:rsidRDefault="00A20A41" w:rsidP="007D4E6A">
      <w:pPr>
        <w:rPr>
          <w:rFonts w:ascii="Garamond" w:hAnsi="Garamond"/>
          <w:color w:val="1D2228"/>
          <w:sz w:val="36"/>
          <w:szCs w:val="36"/>
        </w:rPr>
      </w:pPr>
      <w:r w:rsidRPr="007D4E6A">
        <w:rPr>
          <w:rFonts w:ascii="Garamond" w:hAnsi="Garamond"/>
          <w:sz w:val="40"/>
          <w:szCs w:val="40"/>
        </w:rPr>
        <w:t>In those years of raising their</w:t>
      </w:r>
      <w:r w:rsidR="000433BC">
        <w:rPr>
          <w:rFonts w:ascii="Garamond" w:hAnsi="Garamond"/>
          <w:sz w:val="40"/>
          <w:szCs w:val="40"/>
        </w:rPr>
        <w:t xml:space="preserve"> child</w:t>
      </w:r>
      <w:r w:rsidR="005C5DB0" w:rsidRPr="007D4E6A">
        <w:rPr>
          <w:rFonts w:ascii="Garamond" w:hAnsi="Garamond"/>
          <w:sz w:val="40"/>
          <w:szCs w:val="40"/>
        </w:rPr>
        <w:t xml:space="preserve">, </w:t>
      </w:r>
      <w:r w:rsidR="00AB3AD7">
        <w:rPr>
          <w:rFonts w:ascii="Garamond" w:hAnsi="Garamond"/>
          <w:sz w:val="40"/>
          <w:szCs w:val="40"/>
        </w:rPr>
        <w:t>the couple somehow waxed cold in their love</w:t>
      </w:r>
      <w:r w:rsidR="00A2350F">
        <w:rPr>
          <w:rFonts w:ascii="Garamond" w:hAnsi="Garamond"/>
          <w:sz w:val="40"/>
          <w:szCs w:val="40"/>
        </w:rPr>
        <w:t xml:space="preserve">. And the brute in the abuser reared up. </w:t>
      </w:r>
      <w:r w:rsidR="0004759B">
        <w:rPr>
          <w:rFonts w:ascii="Garamond" w:hAnsi="Garamond"/>
          <w:sz w:val="40"/>
          <w:szCs w:val="40"/>
        </w:rPr>
        <w:t xml:space="preserve"> </w:t>
      </w:r>
      <w:r w:rsidR="005C5DB0" w:rsidRPr="007D4E6A">
        <w:rPr>
          <w:rFonts w:ascii="Garamond" w:hAnsi="Garamond"/>
          <w:sz w:val="40"/>
          <w:szCs w:val="40"/>
        </w:rPr>
        <w:t>David</w:t>
      </w:r>
      <w:r w:rsidRPr="007D4E6A">
        <w:rPr>
          <w:rFonts w:ascii="Garamond" w:hAnsi="Garamond"/>
          <w:sz w:val="40"/>
          <w:szCs w:val="40"/>
        </w:rPr>
        <w:t xml:space="preserve"> </w:t>
      </w:r>
      <w:r w:rsidR="00F05C0B">
        <w:rPr>
          <w:rFonts w:ascii="Garamond" w:hAnsi="Garamond"/>
          <w:sz w:val="40"/>
          <w:szCs w:val="40"/>
        </w:rPr>
        <w:t>manhandled her so many times,</w:t>
      </w:r>
      <w:r w:rsidRPr="007D4E6A">
        <w:rPr>
          <w:rFonts w:ascii="Garamond" w:hAnsi="Garamond"/>
          <w:sz w:val="40"/>
          <w:szCs w:val="40"/>
        </w:rPr>
        <w:t xml:space="preserve"> stripping her naked, and kicking her out</w:t>
      </w:r>
      <w:r w:rsidRPr="00F05C0B">
        <w:rPr>
          <w:rFonts w:ascii="Garamond" w:hAnsi="Garamond"/>
          <w:sz w:val="36"/>
          <w:szCs w:val="36"/>
        </w:rPr>
        <w:t xml:space="preserve">. </w:t>
      </w:r>
      <w:r w:rsidR="00F05C0B">
        <w:rPr>
          <w:rFonts w:ascii="Garamond" w:hAnsi="Garamond"/>
          <w:sz w:val="36"/>
          <w:szCs w:val="36"/>
        </w:rPr>
        <w:t>“</w:t>
      </w:r>
      <w:r w:rsidR="00F05C0B">
        <w:rPr>
          <w:rFonts w:ascii="Garamond" w:hAnsi="Garamond"/>
          <w:color w:val="1D2228"/>
          <w:sz w:val="36"/>
          <w:szCs w:val="36"/>
        </w:rPr>
        <w:t xml:space="preserve">I can stay out three </w:t>
      </w:r>
      <w:r w:rsidR="00F05C0B" w:rsidRPr="00F05C0B">
        <w:rPr>
          <w:rFonts w:ascii="Garamond" w:hAnsi="Garamond"/>
          <w:color w:val="1D2228"/>
          <w:sz w:val="36"/>
          <w:szCs w:val="36"/>
        </w:rPr>
        <w:t>day</w:t>
      </w:r>
      <w:r w:rsidR="00F05C0B">
        <w:rPr>
          <w:rFonts w:ascii="Garamond" w:hAnsi="Garamond"/>
          <w:color w:val="1D2228"/>
          <w:sz w:val="36"/>
          <w:szCs w:val="36"/>
        </w:rPr>
        <w:t>s, two weeks, and sometimes a month,” she said.</w:t>
      </w:r>
    </w:p>
    <w:p w:rsidR="001B157D" w:rsidRDefault="001B157D" w:rsidP="007D4E6A">
      <w:pPr>
        <w:rPr>
          <w:rFonts w:ascii="Garamond" w:hAnsi="Garamond"/>
          <w:sz w:val="40"/>
          <w:szCs w:val="40"/>
        </w:rPr>
      </w:pPr>
      <w:r>
        <w:rPr>
          <w:rFonts w:ascii="Garamond" w:hAnsi="Garamond"/>
          <w:sz w:val="40"/>
          <w:szCs w:val="40"/>
        </w:rPr>
        <w:t>David</w:t>
      </w:r>
      <w:r w:rsidR="00A2350F">
        <w:rPr>
          <w:rFonts w:ascii="Garamond" w:hAnsi="Garamond"/>
          <w:sz w:val="40"/>
          <w:szCs w:val="40"/>
        </w:rPr>
        <w:t xml:space="preserve"> </w:t>
      </w:r>
      <w:r w:rsidR="00A2350F" w:rsidRPr="007D4E6A">
        <w:rPr>
          <w:rFonts w:ascii="Garamond" w:hAnsi="Garamond"/>
          <w:sz w:val="40"/>
          <w:szCs w:val="40"/>
        </w:rPr>
        <w:t>punched out her front tooth</w:t>
      </w:r>
      <w:r w:rsidR="00A2350F">
        <w:rPr>
          <w:rFonts w:ascii="Garamond" w:hAnsi="Garamond"/>
          <w:sz w:val="40"/>
          <w:szCs w:val="40"/>
        </w:rPr>
        <w:t xml:space="preserve"> during one of those beatings. </w:t>
      </w:r>
      <w:r>
        <w:rPr>
          <w:rFonts w:ascii="Garamond" w:hAnsi="Garamond"/>
          <w:sz w:val="40"/>
          <w:szCs w:val="40"/>
        </w:rPr>
        <w:t>He was bent on disfiguring her.</w:t>
      </w:r>
    </w:p>
    <w:p w:rsidR="00A20A41" w:rsidRPr="007D4E6A" w:rsidRDefault="00A20A41" w:rsidP="007D4E6A">
      <w:pPr>
        <w:rPr>
          <w:rFonts w:ascii="Garamond" w:hAnsi="Garamond"/>
          <w:sz w:val="40"/>
          <w:szCs w:val="40"/>
        </w:rPr>
      </w:pPr>
      <w:r w:rsidRPr="007D4E6A">
        <w:rPr>
          <w:rFonts w:ascii="Garamond" w:hAnsi="Garamond"/>
          <w:sz w:val="40"/>
          <w:szCs w:val="40"/>
        </w:rPr>
        <w:t>“He said I</w:t>
      </w:r>
      <w:r w:rsidR="001B157D">
        <w:rPr>
          <w:rFonts w:ascii="Garamond" w:hAnsi="Garamond"/>
          <w:sz w:val="40"/>
          <w:szCs w:val="40"/>
        </w:rPr>
        <w:t xml:space="preserve"> am too fine</w:t>
      </w:r>
      <w:r w:rsidRPr="007D4E6A">
        <w:rPr>
          <w:rFonts w:ascii="Garamond" w:hAnsi="Garamond"/>
          <w:sz w:val="40"/>
          <w:szCs w:val="40"/>
        </w:rPr>
        <w:t>—that men will be calling me</w:t>
      </w:r>
      <w:r w:rsidR="00873DB2">
        <w:rPr>
          <w:rFonts w:ascii="Garamond" w:hAnsi="Garamond"/>
          <w:sz w:val="40"/>
          <w:szCs w:val="40"/>
        </w:rPr>
        <w:t>. She doesn’t trust me because he himself is a womanizer</w:t>
      </w:r>
      <w:r w:rsidRPr="007D4E6A">
        <w:rPr>
          <w:rFonts w:ascii="Garamond" w:hAnsi="Garamond"/>
          <w:sz w:val="40"/>
          <w:szCs w:val="40"/>
        </w:rPr>
        <w:t>,”</w:t>
      </w:r>
      <w:r w:rsidR="008D47BE">
        <w:rPr>
          <w:rFonts w:ascii="Garamond" w:hAnsi="Garamond"/>
          <w:sz w:val="40"/>
          <w:szCs w:val="40"/>
        </w:rPr>
        <w:t xml:space="preserve"> </w:t>
      </w:r>
      <w:proofErr w:type="spellStart"/>
      <w:r w:rsidR="008D47BE">
        <w:rPr>
          <w:rFonts w:ascii="Garamond" w:hAnsi="Garamond"/>
          <w:sz w:val="40"/>
          <w:szCs w:val="40"/>
        </w:rPr>
        <w:t>Folake</w:t>
      </w:r>
      <w:proofErr w:type="spellEnd"/>
      <w:r w:rsidRPr="007D4E6A">
        <w:rPr>
          <w:rFonts w:ascii="Garamond" w:hAnsi="Garamond"/>
          <w:sz w:val="40"/>
          <w:szCs w:val="40"/>
        </w:rPr>
        <w:t xml:space="preserve"> explained </w:t>
      </w:r>
      <w:r w:rsidR="000433BC">
        <w:rPr>
          <w:rFonts w:ascii="Garamond" w:hAnsi="Garamond"/>
          <w:sz w:val="40"/>
          <w:szCs w:val="40"/>
        </w:rPr>
        <w:t xml:space="preserve">in </w:t>
      </w:r>
      <w:r w:rsidR="00820C96">
        <w:rPr>
          <w:rFonts w:ascii="Garamond" w:hAnsi="Garamond"/>
          <w:sz w:val="40"/>
          <w:szCs w:val="40"/>
        </w:rPr>
        <w:t xml:space="preserve">only </w:t>
      </w:r>
      <w:r w:rsidR="000433BC">
        <w:rPr>
          <w:rFonts w:ascii="Garamond" w:hAnsi="Garamond"/>
          <w:sz w:val="40"/>
          <w:szCs w:val="40"/>
        </w:rPr>
        <w:t>a manner</w:t>
      </w:r>
      <w:r w:rsidR="001B157D">
        <w:rPr>
          <w:rFonts w:ascii="Garamond" w:hAnsi="Garamond"/>
          <w:sz w:val="40"/>
          <w:szCs w:val="40"/>
        </w:rPr>
        <w:t xml:space="preserve"> a person like her</w:t>
      </w:r>
      <w:r w:rsidRPr="007D4E6A">
        <w:rPr>
          <w:rFonts w:ascii="Garamond" w:hAnsi="Garamond"/>
          <w:sz w:val="40"/>
          <w:szCs w:val="40"/>
        </w:rPr>
        <w:t xml:space="preserve"> can. How Da</w:t>
      </w:r>
      <w:r w:rsidR="00A2350F">
        <w:rPr>
          <w:rFonts w:ascii="Garamond" w:hAnsi="Garamond"/>
          <w:sz w:val="40"/>
          <w:szCs w:val="40"/>
        </w:rPr>
        <w:t>vid expressed his</w:t>
      </w:r>
      <w:r w:rsidRPr="007D4E6A">
        <w:rPr>
          <w:rFonts w:ascii="Garamond" w:hAnsi="Garamond"/>
          <w:sz w:val="40"/>
          <w:szCs w:val="40"/>
        </w:rPr>
        <w:t xml:space="preserve"> </w:t>
      </w:r>
      <w:r w:rsidR="00820C96">
        <w:rPr>
          <w:rFonts w:ascii="Garamond" w:hAnsi="Garamond"/>
          <w:sz w:val="40"/>
          <w:szCs w:val="40"/>
        </w:rPr>
        <w:t xml:space="preserve">own </w:t>
      </w:r>
      <w:r w:rsidRPr="007D4E6A">
        <w:rPr>
          <w:rFonts w:ascii="Garamond" w:hAnsi="Garamond"/>
          <w:sz w:val="40"/>
          <w:szCs w:val="40"/>
        </w:rPr>
        <w:t>suspicion to her must have</w:t>
      </w:r>
      <w:r w:rsidR="00A2350F">
        <w:rPr>
          <w:rFonts w:ascii="Garamond" w:hAnsi="Garamond"/>
          <w:sz w:val="40"/>
          <w:szCs w:val="40"/>
        </w:rPr>
        <w:t xml:space="preserve"> been</w:t>
      </w:r>
      <w:r w:rsidRPr="007D4E6A">
        <w:rPr>
          <w:rFonts w:ascii="Garamond" w:hAnsi="Garamond"/>
          <w:sz w:val="40"/>
          <w:szCs w:val="40"/>
        </w:rPr>
        <w:t xml:space="preserve"> by jealous rage</w:t>
      </w:r>
      <w:r w:rsidR="001B157D">
        <w:rPr>
          <w:rFonts w:ascii="Garamond" w:hAnsi="Garamond"/>
          <w:sz w:val="40"/>
          <w:szCs w:val="40"/>
        </w:rPr>
        <w:t xml:space="preserve"> his eyes</w:t>
      </w:r>
      <w:r w:rsidRPr="007D4E6A">
        <w:rPr>
          <w:rFonts w:ascii="Garamond" w:hAnsi="Garamond"/>
          <w:sz w:val="40"/>
          <w:szCs w:val="40"/>
        </w:rPr>
        <w:t xml:space="preserve"> stir</w:t>
      </w:r>
      <w:r w:rsidR="001B157D">
        <w:rPr>
          <w:rFonts w:ascii="Garamond" w:hAnsi="Garamond"/>
          <w:sz w:val="40"/>
          <w:szCs w:val="40"/>
        </w:rPr>
        <w:t>red</w:t>
      </w:r>
      <w:r w:rsidRPr="007D4E6A">
        <w:rPr>
          <w:rFonts w:ascii="Garamond" w:hAnsi="Garamond"/>
          <w:sz w:val="40"/>
          <w:szCs w:val="40"/>
        </w:rPr>
        <w:t xml:space="preserve"> up in </w:t>
      </w:r>
      <w:r w:rsidR="00A2350F">
        <w:rPr>
          <w:rFonts w:ascii="Garamond" w:hAnsi="Garamond"/>
          <w:sz w:val="40"/>
          <w:szCs w:val="40"/>
        </w:rPr>
        <w:t xml:space="preserve">his mind, </w:t>
      </w:r>
      <w:r w:rsidRPr="007D4E6A">
        <w:rPr>
          <w:rFonts w:ascii="Garamond" w:hAnsi="Garamond"/>
          <w:sz w:val="40"/>
          <w:szCs w:val="40"/>
        </w:rPr>
        <w:t>against the woman he chose as wife.</w:t>
      </w:r>
    </w:p>
    <w:p w:rsidR="00C65966" w:rsidRDefault="00A20A41" w:rsidP="007D4E6A">
      <w:pPr>
        <w:rPr>
          <w:rFonts w:ascii="Garamond" w:hAnsi="Garamond"/>
          <w:sz w:val="40"/>
          <w:szCs w:val="40"/>
        </w:rPr>
      </w:pPr>
      <w:r w:rsidRPr="007D4E6A">
        <w:rPr>
          <w:rFonts w:ascii="Garamond" w:hAnsi="Garamond"/>
          <w:sz w:val="40"/>
          <w:szCs w:val="40"/>
        </w:rPr>
        <w:t>Her</w:t>
      </w:r>
      <w:r w:rsidR="00F05C0B">
        <w:rPr>
          <w:rFonts w:ascii="Garamond" w:hAnsi="Garamond"/>
          <w:sz w:val="40"/>
          <w:szCs w:val="40"/>
        </w:rPr>
        <w:t xml:space="preserve"> mother-</w:t>
      </w:r>
      <w:r w:rsidRPr="007D4E6A">
        <w:rPr>
          <w:rFonts w:ascii="Garamond" w:hAnsi="Garamond"/>
          <w:sz w:val="40"/>
          <w:szCs w:val="40"/>
        </w:rPr>
        <w:t>in-law</w:t>
      </w:r>
      <w:r w:rsidR="00F05C0B">
        <w:rPr>
          <w:rFonts w:ascii="Garamond" w:hAnsi="Garamond"/>
          <w:sz w:val="40"/>
          <w:szCs w:val="40"/>
        </w:rPr>
        <w:t xml:space="preserve"> and </w:t>
      </w:r>
      <w:proofErr w:type="spellStart"/>
      <w:r w:rsidR="00F05C0B">
        <w:rPr>
          <w:rFonts w:ascii="Garamond" w:hAnsi="Garamond"/>
          <w:sz w:val="40"/>
          <w:szCs w:val="40"/>
        </w:rPr>
        <w:t>neighbours</w:t>
      </w:r>
      <w:proofErr w:type="spellEnd"/>
      <w:r w:rsidR="008D47BE">
        <w:rPr>
          <w:rFonts w:ascii="Garamond" w:hAnsi="Garamond"/>
          <w:sz w:val="40"/>
          <w:szCs w:val="40"/>
        </w:rPr>
        <w:t xml:space="preserve"> took her in </w:t>
      </w:r>
      <w:r w:rsidRPr="007D4E6A">
        <w:rPr>
          <w:rFonts w:ascii="Garamond" w:hAnsi="Garamond"/>
          <w:sz w:val="40"/>
          <w:szCs w:val="40"/>
        </w:rPr>
        <w:t xml:space="preserve">many </w:t>
      </w:r>
      <w:r w:rsidR="008D47BE">
        <w:rPr>
          <w:rFonts w:ascii="Garamond" w:hAnsi="Garamond"/>
          <w:sz w:val="40"/>
          <w:szCs w:val="40"/>
        </w:rPr>
        <w:t xml:space="preserve">of those </w:t>
      </w:r>
      <w:r w:rsidRPr="007D4E6A">
        <w:rPr>
          <w:rFonts w:ascii="Garamond" w:hAnsi="Garamond"/>
          <w:sz w:val="40"/>
          <w:szCs w:val="40"/>
        </w:rPr>
        <w:t>times David flung her out</w:t>
      </w:r>
      <w:r w:rsidR="008D47BE">
        <w:rPr>
          <w:rFonts w:ascii="Garamond" w:hAnsi="Garamond"/>
          <w:sz w:val="40"/>
          <w:szCs w:val="40"/>
        </w:rPr>
        <w:t xml:space="preserve"> without a stitch on</w:t>
      </w:r>
      <w:r w:rsidRPr="007D4E6A">
        <w:rPr>
          <w:rFonts w:ascii="Garamond" w:hAnsi="Garamond"/>
          <w:sz w:val="40"/>
          <w:szCs w:val="40"/>
        </w:rPr>
        <w:t xml:space="preserve">. </w:t>
      </w:r>
      <w:r w:rsidR="003F4DEF">
        <w:rPr>
          <w:rFonts w:ascii="Garamond" w:hAnsi="Garamond"/>
          <w:sz w:val="40"/>
          <w:szCs w:val="40"/>
        </w:rPr>
        <w:t xml:space="preserve">She </w:t>
      </w:r>
      <w:r w:rsidR="003F4DEF">
        <w:rPr>
          <w:rFonts w:ascii="Garamond" w:hAnsi="Garamond"/>
          <w:sz w:val="40"/>
          <w:szCs w:val="40"/>
        </w:rPr>
        <w:lastRenderedPageBreak/>
        <w:t>reported to the police sometimes</w:t>
      </w:r>
      <w:r w:rsidR="00AB3AD7">
        <w:rPr>
          <w:rFonts w:ascii="Garamond" w:hAnsi="Garamond"/>
          <w:sz w:val="40"/>
          <w:szCs w:val="40"/>
        </w:rPr>
        <w:t>, her daughter interpreting</w:t>
      </w:r>
      <w:r w:rsidR="003F4DEF">
        <w:rPr>
          <w:rFonts w:ascii="Garamond" w:hAnsi="Garamond"/>
          <w:sz w:val="40"/>
          <w:szCs w:val="40"/>
        </w:rPr>
        <w:t xml:space="preserve">. Nothing worked. </w:t>
      </w:r>
    </w:p>
    <w:p w:rsidR="00A20A41" w:rsidRDefault="00C65966" w:rsidP="007D4E6A">
      <w:pPr>
        <w:rPr>
          <w:rFonts w:ascii="Garamond" w:hAnsi="Garamond"/>
          <w:sz w:val="40"/>
          <w:szCs w:val="40"/>
        </w:rPr>
      </w:pPr>
      <w:r>
        <w:rPr>
          <w:rFonts w:ascii="Garamond" w:hAnsi="Garamond"/>
          <w:sz w:val="40"/>
          <w:szCs w:val="40"/>
        </w:rPr>
        <w:t xml:space="preserve">All the mental and physical violence was taxing her health. </w:t>
      </w:r>
      <w:r w:rsidR="00A20A41" w:rsidRPr="007D4E6A">
        <w:rPr>
          <w:rFonts w:ascii="Garamond" w:hAnsi="Garamond"/>
          <w:sz w:val="40"/>
          <w:szCs w:val="40"/>
        </w:rPr>
        <w:t>Her blood pressure hit the roof</w:t>
      </w:r>
      <w:r w:rsidR="008D47BE">
        <w:rPr>
          <w:rFonts w:ascii="Garamond" w:hAnsi="Garamond"/>
          <w:sz w:val="40"/>
          <w:szCs w:val="40"/>
        </w:rPr>
        <w:t xml:space="preserve"> at a point</w:t>
      </w:r>
      <w:r w:rsidR="00A20A41" w:rsidRPr="007D4E6A">
        <w:rPr>
          <w:rFonts w:ascii="Garamond" w:hAnsi="Garamond"/>
          <w:sz w:val="40"/>
          <w:szCs w:val="40"/>
        </w:rPr>
        <w:t xml:space="preserve">. She might die. So she decided to flee from the abusive marriage—a </w:t>
      </w:r>
      <w:r w:rsidR="00566649">
        <w:rPr>
          <w:rFonts w:ascii="Garamond" w:hAnsi="Garamond"/>
          <w:sz w:val="40"/>
          <w:szCs w:val="40"/>
        </w:rPr>
        <w:t xml:space="preserve">troubled </w:t>
      </w:r>
      <w:r w:rsidR="00F05C0B">
        <w:rPr>
          <w:rFonts w:ascii="Garamond" w:hAnsi="Garamond"/>
          <w:sz w:val="40"/>
          <w:szCs w:val="40"/>
        </w:rPr>
        <w:t xml:space="preserve">union with </w:t>
      </w:r>
      <w:r w:rsidR="00566649">
        <w:rPr>
          <w:rFonts w:ascii="Garamond" w:hAnsi="Garamond"/>
          <w:sz w:val="40"/>
          <w:szCs w:val="40"/>
        </w:rPr>
        <w:t xml:space="preserve">a </w:t>
      </w:r>
      <w:r w:rsidR="000433BC">
        <w:rPr>
          <w:rFonts w:ascii="Garamond" w:hAnsi="Garamond"/>
          <w:sz w:val="40"/>
          <w:szCs w:val="40"/>
        </w:rPr>
        <w:t>fellow living with disability (PLWD)</w:t>
      </w:r>
      <w:r w:rsidR="00A20A41" w:rsidRPr="007D4E6A">
        <w:rPr>
          <w:rFonts w:ascii="Garamond" w:hAnsi="Garamond"/>
          <w:sz w:val="40"/>
          <w:szCs w:val="40"/>
        </w:rPr>
        <w:t>.</w:t>
      </w:r>
    </w:p>
    <w:p w:rsidR="00F05C0B" w:rsidRPr="007D4E6A" w:rsidRDefault="00F05C0B" w:rsidP="007D4E6A">
      <w:pPr>
        <w:rPr>
          <w:rFonts w:ascii="Garamond" w:hAnsi="Garamond"/>
          <w:sz w:val="40"/>
          <w:szCs w:val="40"/>
        </w:rPr>
      </w:pPr>
      <w:r>
        <w:rPr>
          <w:rFonts w:ascii="Garamond" w:hAnsi="Garamond"/>
          <w:color w:val="1D2228"/>
          <w:sz w:val="36"/>
          <w:szCs w:val="36"/>
        </w:rPr>
        <w:t>“</w:t>
      </w:r>
      <w:r w:rsidR="00566649">
        <w:rPr>
          <w:rFonts w:ascii="Garamond" w:hAnsi="Garamond"/>
          <w:color w:val="1D2228"/>
          <w:sz w:val="36"/>
          <w:szCs w:val="36"/>
        </w:rPr>
        <w:t>Since</w:t>
      </w:r>
      <w:r w:rsidRPr="00F05C0B">
        <w:rPr>
          <w:rFonts w:ascii="Garamond" w:hAnsi="Garamond"/>
          <w:color w:val="1D2228"/>
          <w:sz w:val="36"/>
          <w:szCs w:val="36"/>
        </w:rPr>
        <w:t xml:space="preserve"> last</w:t>
      </w:r>
      <w:r>
        <w:rPr>
          <w:rFonts w:ascii="Garamond" w:hAnsi="Garamond"/>
          <w:color w:val="1D2228"/>
          <w:sz w:val="36"/>
          <w:szCs w:val="36"/>
        </w:rPr>
        <w:t xml:space="preserve"> year I never go back</w:t>
      </w:r>
      <w:r w:rsidRPr="00F05C0B">
        <w:rPr>
          <w:rFonts w:ascii="Garamond" w:hAnsi="Garamond"/>
          <w:color w:val="1D2228"/>
          <w:sz w:val="36"/>
          <w:szCs w:val="36"/>
        </w:rPr>
        <w:t xml:space="preserve"> till now</w:t>
      </w:r>
      <w:r>
        <w:rPr>
          <w:rFonts w:ascii="Garamond" w:hAnsi="Garamond"/>
          <w:color w:val="1D2228"/>
          <w:sz w:val="36"/>
          <w:szCs w:val="36"/>
        </w:rPr>
        <w:t xml:space="preserve">. </w:t>
      </w:r>
      <w:r w:rsidRPr="00F05C0B">
        <w:rPr>
          <w:rFonts w:ascii="Garamond" w:hAnsi="Garamond"/>
          <w:color w:val="1D2228"/>
          <w:sz w:val="36"/>
          <w:szCs w:val="36"/>
        </w:rPr>
        <w:t xml:space="preserve"> I love my life</w:t>
      </w:r>
      <w:r>
        <w:rPr>
          <w:rFonts w:ascii="Garamond" w:hAnsi="Garamond"/>
          <w:color w:val="1D2228"/>
          <w:sz w:val="36"/>
          <w:szCs w:val="36"/>
        </w:rPr>
        <w:t>,” she said.</w:t>
      </w:r>
    </w:p>
    <w:p w:rsidR="00A20A41" w:rsidRPr="007D4E6A" w:rsidRDefault="00A20A41" w:rsidP="007D4E6A">
      <w:pPr>
        <w:rPr>
          <w:rFonts w:ascii="Garamond" w:hAnsi="Garamond"/>
          <w:sz w:val="40"/>
          <w:szCs w:val="40"/>
        </w:rPr>
      </w:pPr>
      <w:r w:rsidRPr="007D4E6A">
        <w:rPr>
          <w:rFonts w:ascii="Garamond" w:hAnsi="Garamond"/>
          <w:sz w:val="40"/>
          <w:szCs w:val="40"/>
        </w:rPr>
        <w:t>Amid the toothache, spiraling blood pressure, shame, nakedness, and gossip she could never hear</w:t>
      </w:r>
      <w:r w:rsidR="008D47BE">
        <w:rPr>
          <w:rFonts w:ascii="Garamond" w:hAnsi="Garamond"/>
          <w:sz w:val="40"/>
          <w:szCs w:val="40"/>
        </w:rPr>
        <w:t xml:space="preserve">, </w:t>
      </w:r>
      <w:proofErr w:type="spellStart"/>
      <w:r w:rsidR="008D47BE">
        <w:rPr>
          <w:rFonts w:ascii="Garamond" w:hAnsi="Garamond"/>
          <w:sz w:val="40"/>
          <w:szCs w:val="40"/>
        </w:rPr>
        <w:t>Folake</w:t>
      </w:r>
      <w:proofErr w:type="spellEnd"/>
      <w:r w:rsidR="008D47BE">
        <w:rPr>
          <w:rFonts w:ascii="Garamond" w:hAnsi="Garamond"/>
          <w:sz w:val="40"/>
          <w:szCs w:val="40"/>
        </w:rPr>
        <w:t xml:space="preserve"> </w:t>
      </w:r>
      <w:r w:rsidRPr="007D4E6A">
        <w:rPr>
          <w:rFonts w:ascii="Garamond" w:hAnsi="Garamond"/>
          <w:sz w:val="40"/>
          <w:szCs w:val="40"/>
        </w:rPr>
        <w:t>devised some coping mechan</w:t>
      </w:r>
      <w:r w:rsidR="00A8498D">
        <w:rPr>
          <w:rFonts w:ascii="Garamond" w:hAnsi="Garamond"/>
          <w:sz w:val="40"/>
          <w:szCs w:val="40"/>
        </w:rPr>
        <w:t>isms.</w:t>
      </w:r>
      <w:r w:rsidRPr="007D4E6A">
        <w:rPr>
          <w:rFonts w:ascii="Garamond" w:hAnsi="Garamond"/>
          <w:sz w:val="40"/>
          <w:szCs w:val="40"/>
        </w:rPr>
        <w:t xml:space="preserve"> </w:t>
      </w:r>
    </w:p>
    <w:p w:rsidR="00A20A41" w:rsidRDefault="00A20A41" w:rsidP="007D4E6A">
      <w:pPr>
        <w:rPr>
          <w:rFonts w:ascii="Garamond" w:hAnsi="Garamond"/>
          <w:sz w:val="40"/>
          <w:szCs w:val="40"/>
        </w:rPr>
      </w:pPr>
      <w:r w:rsidRPr="007D4E6A">
        <w:rPr>
          <w:rFonts w:ascii="Garamond" w:hAnsi="Garamond"/>
          <w:sz w:val="40"/>
          <w:szCs w:val="40"/>
        </w:rPr>
        <w:t>“I go into mediation. I create positive mantras to counter the negative one. I make up my mind to be happy. I create physical distance,” she said.</w:t>
      </w:r>
    </w:p>
    <w:p w:rsidR="00CC2F43" w:rsidRPr="007D4E6A" w:rsidRDefault="008D47BE" w:rsidP="007D4E6A">
      <w:pPr>
        <w:rPr>
          <w:rFonts w:ascii="Garamond" w:hAnsi="Garamond"/>
          <w:sz w:val="40"/>
          <w:szCs w:val="40"/>
        </w:rPr>
      </w:pPr>
      <w:proofErr w:type="spellStart"/>
      <w:r>
        <w:rPr>
          <w:rFonts w:ascii="Garamond" w:hAnsi="Garamond"/>
          <w:sz w:val="40"/>
          <w:szCs w:val="40"/>
        </w:rPr>
        <w:t>Folake’</w:t>
      </w:r>
      <w:r w:rsidR="00CC2F43">
        <w:rPr>
          <w:rFonts w:ascii="Garamond" w:hAnsi="Garamond"/>
          <w:sz w:val="40"/>
          <w:szCs w:val="40"/>
        </w:rPr>
        <w:t>s</w:t>
      </w:r>
      <w:proofErr w:type="spellEnd"/>
      <w:r w:rsidR="00CC2F43">
        <w:rPr>
          <w:rFonts w:ascii="Garamond" w:hAnsi="Garamond"/>
          <w:sz w:val="40"/>
          <w:szCs w:val="40"/>
        </w:rPr>
        <w:t xml:space="preserve"> mum taught her how to survive sexual predation as child; age and experience are on her side; and she is the chairperson of deaf and dumb women in Lagos. So she can’t help being a survivalist.</w:t>
      </w:r>
    </w:p>
    <w:p w:rsidR="005D159D" w:rsidRPr="007D4E6A" w:rsidRDefault="005D159D" w:rsidP="007D4E6A">
      <w:pPr>
        <w:rPr>
          <w:rFonts w:ascii="Garamond" w:hAnsi="Garamond"/>
          <w:sz w:val="40"/>
          <w:szCs w:val="40"/>
        </w:rPr>
      </w:pPr>
      <w:r w:rsidRPr="007D4E6A">
        <w:rPr>
          <w:rFonts w:ascii="Garamond" w:hAnsi="Garamond"/>
          <w:sz w:val="40"/>
          <w:szCs w:val="40"/>
        </w:rPr>
        <w:t>Unlike Lola.</w:t>
      </w:r>
    </w:p>
    <w:p w:rsidR="005D159D" w:rsidRPr="007D4E6A" w:rsidRDefault="005D159D" w:rsidP="007D4E6A">
      <w:pPr>
        <w:rPr>
          <w:rFonts w:ascii="Garamond" w:hAnsi="Garamond"/>
          <w:sz w:val="40"/>
          <w:szCs w:val="40"/>
        </w:rPr>
      </w:pPr>
      <w:r w:rsidRPr="007D4E6A">
        <w:rPr>
          <w:rFonts w:ascii="Garamond" w:hAnsi="Garamond"/>
          <w:sz w:val="40"/>
          <w:szCs w:val="40"/>
        </w:rPr>
        <w:t xml:space="preserve">At 15, with no ability to hear or talk, </w:t>
      </w:r>
      <w:r w:rsidR="008D47BE">
        <w:rPr>
          <w:rFonts w:ascii="Garamond" w:hAnsi="Garamond"/>
          <w:sz w:val="40"/>
          <w:szCs w:val="40"/>
        </w:rPr>
        <w:t>she had</w:t>
      </w:r>
      <w:r w:rsidRPr="007D4E6A">
        <w:rPr>
          <w:rFonts w:ascii="Garamond" w:hAnsi="Garamond"/>
          <w:sz w:val="40"/>
          <w:szCs w:val="40"/>
        </w:rPr>
        <w:t xml:space="preserve"> no idea how to cope in her environment crawling with sexual predators committing gender-based violence.</w:t>
      </w:r>
    </w:p>
    <w:p w:rsidR="005D159D" w:rsidRPr="007D4E6A" w:rsidRDefault="005D159D" w:rsidP="007D4E6A">
      <w:pPr>
        <w:rPr>
          <w:rFonts w:ascii="Garamond" w:hAnsi="Garamond"/>
          <w:sz w:val="40"/>
          <w:szCs w:val="40"/>
        </w:rPr>
      </w:pPr>
      <w:r w:rsidRPr="007D4E6A">
        <w:rPr>
          <w:rFonts w:ascii="Garamond" w:hAnsi="Garamond"/>
          <w:sz w:val="40"/>
          <w:szCs w:val="40"/>
        </w:rPr>
        <w:t xml:space="preserve">When Kingsley lured her into </w:t>
      </w:r>
      <w:r w:rsidR="007C33D0">
        <w:rPr>
          <w:rFonts w:ascii="Garamond" w:hAnsi="Garamond"/>
          <w:sz w:val="40"/>
          <w:szCs w:val="40"/>
        </w:rPr>
        <w:t xml:space="preserve">an </w:t>
      </w:r>
      <w:r w:rsidRPr="007D4E6A">
        <w:rPr>
          <w:rFonts w:ascii="Garamond" w:hAnsi="Garamond"/>
          <w:sz w:val="40"/>
          <w:szCs w:val="40"/>
        </w:rPr>
        <w:t>uncompleted building on Augu</w:t>
      </w:r>
      <w:r w:rsidR="000433BC">
        <w:rPr>
          <w:rFonts w:ascii="Garamond" w:hAnsi="Garamond"/>
          <w:sz w:val="40"/>
          <w:szCs w:val="40"/>
        </w:rPr>
        <w:t xml:space="preserve">st 5 at </w:t>
      </w:r>
      <w:proofErr w:type="spellStart"/>
      <w:r w:rsidR="000433BC">
        <w:rPr>
          <w:rFonts w:ascii="Garamond" w:hAnsi="Garamond"/>
          <w:sz w:val="40"/>
          <w:szCs w:val="40"/>
        </w:rPr>
        <w:t>Aratusi</w:t>
      </w:r>
      <w:proofErr w:type="spellEnd"/>
      <w:r w:rsidR="000433BC">
        <w:rPr>
          <w:rFonts w:ascii="Garamond" w:hAnsi="Garamond"/>
          <w:sz w:val="40"/>
          <w:szCs w:val="40"/>
        </w:rPr>
        <w:t xml:space="preserve">, </w:t>
      </w:r>
      <w:proofErr w:type="spellStart"/>
      <w:r w:rsidR="000433BC">
        <w:rPr>
          <w:rFonts w:ascii="Garamond" w:hAnsi="Garamond"/>
          <w:sz w:val="40"/>
          <w:szCs w:val="40"/>
        </w:rPr>
        <w:t>Oke</w:t>
      </w:r>
      <w:proofErr w:type="spellEnd"/>
      <w:r w:rsidR="000433BC">
        <w:rPr>
          <w:rFonts w:ascii="Garamond" w:hAnsi="Garamond"/>
          <w:sz w:val="40"/>
          <w:szCs w:val="40"/>
        </w:rPr>
        <w:t xml:space="preserve"> </w:t>
      </w:r>
      <w:proofErr w:type="spellStart"/>
      <w:r w:rsidR="000433BC">
        <w:rPr>
          <w:rFonts w:ascii="Garamond" w:hAnsi="Garamond"/>
          <w:sz w:val="40"/>
          <w:szCs w:val="40"/>
        </w:rPr>
        <w:t>Aro</w:t>
      </w:r>
      <w:proofErr w:type="spellEnd"/>
      <w:r w:rsidR="000433BC">
        <w:rPr>
          <w:rFonts w:ascii="Garamond" w:hAnsi="Garamond"/>
          <w:sz w:val="40"/>
          <w:szCs w:val="40"/>
        </w:rPr>
        <w:t xml:space="preserve">, </w:t>
      </w:r>
      <w:proofErr w:type="spellStart"/>
      <w:r w:rsidR="000433BC">
        <w:rPr>
          <w:rFonts w:ascii="Garamond" w:hAnsi="Garamond"/>
          <w:sz w:val="40"/>
          <w:szCs w:val="40"/>
        </w:rPr>
        <w:t>Akure</w:t>
      </w:r>
      <w:proofErr w:type="spellEnd"/>
      <w:r w:rsidRPr="007D4E6A">
        <w:rPr>
          <w:rFonts w:ascii="Garamond" w:hAnsi="Garamond"/>
          <w:sz w:val="40"/>
          <w:szCs w:val="40"/>
        </w:rPr>
        <w:t>, she was fair game.</w:t>
      </w:r>
    </w:p>
    <w:p w:rsidR="005D159D" w:rsidRPr="007D4E6A" w:rsidRDefault="005D159D" w:rsidP="007D4E6A">
      <w:pPr>
        <w:rPr>
          <w:rFonts w:ascii="Garamond" w:hAnsi="Garamond"/>
          <w:sz w:val="40"/>
          <w:szCs w:val="40"/>
        </w:rPr>
      </w:pPr>
      <w:r w:rsidRPr="007D4E6A">
        <w:rPr>
          <w:rFonts w:ascii="Garamond" w:hAnsi="Garamond"/>
          <w:sz w:val="40"/>
          <w:szCs w:val="40"/>
        </w:rPr>
        <w:lastRenderedPageBreak/>
        <w:t xml:space="preserve">The 54 year-old was caught penetrating the girl. And the mob that got him was going to lynch him. But the police came and took him away. </w:t>
      </w:r>
      <w:r w:rsidR="00C65966">
        <w:rPr>
          <w:rFonts w:ascii="Garamond" w:hAnsi="Garamond"/>
          <w:sz w:val="40"/>
          <w:szCs w:val="40"/>
        </w:rPr>
        <w:t>Kingsley is now in prison custody, as though i</w:t>
      </w:r>
      <w:r w:rsidR="004E35A8">
        <w:rPr>
          <w:rFonts w:ascii="Garamond" w:hAnsi="Garamond"/>
          <w:sz w:val="40"/>
          <w:szCs w:val="40"/>
        </w:rPr>
        <w:t>t were enough to keep</w:t>
      </w:r>
      <w:r w:rsidR="00C65966">
        <w:rPr>
          <w:rFonts w:ascii="Garamond" w:hAnsi="Garamond"/>
          <w:sz w:val="40"/>
          <w:szCs w:val="40"/>
        </w:rPr>
        <w:t xml:space="preserve"> Lola from venting her pain the way she can to achieve closure.</w:t>
      </w:r>
    </w:p>
    <w:p w:rsidR="005D159D" w:rsidRPr="007D4E6A" w:rsidRDefault="008D47BE" w:rsidP="007D4E6A">
      <w:pPr>
        <w:rPr>
          <w:rFonts w:ascii="Garamond" w:hAnsi="Garamond"/>
          <w:sz w:val="40"/>
          <w:szCs w:val="40"/>
        </w:rPr>
      </w:pPr>
      <w:r>
        <w:rPr>
          <w:rFonts w:ascii="Garamond" w:hAnsi="Garamond"/>
          <w:sz w:val="40"/>
          <w:szCs w:val="40"/>
        </w:rPr>
        <w:t>Mar</w:t>
      </w:r>
      <w:r w:rsidR="005D159D" w:rsidRPr="007D4E6A">
        <w:rPr>
          <w:rFonts w:ascii="Garamond" w:hAnsi="Garamond"/>
          <w:sz w:val="40"/>
          <w:szCs w:val="40"/>
        </w:rPr>
        <w:t>y, 20, is like Lola: easy prey, deaf, dumb.</w:t>
      </w:r>
    </w:p>
    <w:p w:rsidR="005D159D" w:rsidRPr="007D4E6A" w:rsidRDefault="00C65966" w:rsidP="007D4E6A">
      <w:pPr>
        <w:rPr>
          <w:rFonts w:ascii="Garamond" w:hAnsi="Garamond"/>
          <w:sz w:val="40"/>
          <w:szCs w:val="40"/>
        </w:rPr>
      </w:pPr>
      <w:r>
        <w:rPr>
          <w:rFonts w:ascii="Garamond" w:hAnsi="Garamond"/>
          <w:sz w:val="40"/>
          <w:szCs w:val="40"/>
        </w:rPr>
        <w:t>It was well figured out when</w:t>
      </w:r>
      <w:r w:rsidR="005D159D" w:rsidRPr="007D4E6A">
        <w:rPr>
          <w:rFonts w:ascii="Garamond" w:hAnsi="Garamond"/>
          <w:sz w:val="40"/>
          <w:szCs w:val="40"/>
        </w:rPr>
        <w:t xml:space="preserve"> </w:t>
      </w:r>
      <w:proofErr w:type="spellStart"/>
      <w:r w:rsidR="005D159D" w:rsidRPr="007D4E6A">
        <w:rPr>
          <w:rFonts w:ascii="Garamond" w:hAnsi="Garamond"/>
          <w:sz w:val="40"/>
          <w:szCs w:val="40"/>
        </w:rPr>
        <w:t>Azeez</w:t>
      </w:r>
      <w:proofErr w:type="spellEnd"/>
      <w:r w:rsidR="005D159D" w:rsidRPr="007D4E6A">
        <w:rPr>
          <w:rFonts w:ascii="Garamond" w:hAnsi="Garamond"/>
          <w:sz w:val="40"/>
          <w:szCs w:val="40"/>
        </w:rPr>
        <w:t xml:space="preserve"> </w:t>
      </w:r>
      <w:proofErr w:type="spellStart"/>
      <w:r w:rsidR="005D159D" w:rsidRPr="007D4E6A">
        <w:rPr>
          <w:rFonts w:ascii="Garamond" w:hAnsi="Garamond"/>
          <w:sz w:val="40"/>
          <w:szCs w:val="40"/>
        </w:rPr>
        <w:t>Salau</w:t>
      </w:r>
      <w:proofErr w:type="spellEnd"/>
      <w:r w:rsidR="005D159D" w:rsidRPr="007D4E6A">
        <w:rPr>
          <w:rFonts w:ascii="Garamond" w:hAnsi="Garamond"/>
          <w:sz w:val="40"/>
          <w:szCs w:val="40"/>
        </w:rPr>
        <w:t>, according to the police, scaled a fence and ente</w:t>
      </w:r>
      <w:r w:rsidR="000433BC">
        <w:rPr>
          <w:rFonts w:ascii="Garamond" w:hAnsi="Garamond"/>
          <w:sz w:val="40"/>
          <w:szCs w:val="40"/>
        </w:rPr>
        <w:t>red a</w:t>
      </w:r>
      <w:r w:rsidR="008D47BE">
        <w:rPr>
          <w:rFonts w:ascii="Garamond" w:hAnsi="Garamond"/>
          <w:sz w:val="40"/>
          <w:szCs w:val="40"/>
        </w:rPr>
        <w:t xml:space="preserve"> house where Mar</w:t>
      </w:r>
      <w:r w:rsidR="005D159D" w:rsidRPr="007D4E6A">
        <w:rPr>
          <w:rFonts w:ascii="Garamond" w:hAnsi="Garamond"/>
          <w:sz w:val="40"/>
          <w:szCs w:val="40"/>
        </w:rPr>
        <w:t xml:space="preserve">y fetched and carried as a maid at the </w:t>
      </w:r>
      <w:proofErr w:type="spellStart"/>
      <w:r w:rsidR="005D159D" w:rsidRPr="007D4E6A">
        <w:rPr>
          <w:rFonts w:ascii="Garamond" w:hAnsi="Garamond"/>
          <w:sz w:val="40"/>
          <w:szCs w:val="40"/>
        </w:rPr>
        <w:t>Boluwaji</w:t>
      </w:r>
      <w:proofErr w:type="spellEnd"/>
      <w:r w:rsidR="005D159D" w:rsidRPr="007D4E6A">
        <w:rPr>
          <w:rFonts w:ascii="Garamond" w:hAnsi="Garamond"/>
          <w:sz w:val="40"/>
          <w:szCs w:val="40"/>
        </w:rPr>
        <w:t xml:space="preserve"> area of Ibadan September 17. Her mistress had left the house for work</w:t>
      </w:r>
      <w:r w:rsidR="000433BC">
        <w:rPr>
          <w:rFonts w:ascii="Garamond" w:hAnsi="Garamond"/>
          <w:sz w:val="40"/>
          <w:szCs w:val="40"/>
        </w:rPr>
        <w:t>. S</w:t>
      </w:r>
      <w:r w:rsidR="005D159D" w:rsidRPr="007D4E6A">
        <w:rPr>
          <w:rFonts w:ascii="Garamond" w:hAnsi="Garamond"/>
          <w:sz w:val="40"/>
          <w:szCs w:val="40"/>
        </w:rPr>
        <w:t>o the 26-year-old bricklayer had his way—raped her.</w:t>
      </w:r>
      <w:r w:rsidR="000433BC">
        <w:rPr>
          <w:rFonts w:ascii="Garamond" w:hAnsi="Garamond"/>
          <w:sz w:val="40"/>
          <w:szCs w:val="40"/>
        </w:rPr>
        <w:t xml:space="preserve"> He, too, was caught.</w:t>
      </w:r>
    </w:p>
    <w:p w:rsidR="005D159D" w:rsidRPr="007D4E6A" w:rsidRDefault="00C65966" w:rsidP="007D4E6A">
      <w:pPr>
        <w:rPr>
          <w:rFonts w:ascii="Garamond" w:hAnsi="Garamond"/>
          <w:sz w:val="40"/>
          <w:szCs w:val="40"/>
        </w:rPr>
      </w:pPr>
      <w:r>
        <w:rPr>
          <w:rFonts w:ascii="Garamond" w:hAnsi="Garamond"/>
          <w:sz w:val="40"/>
          <w:szCs w:val="40"/>
        </w:rPr>
        <w:t>The police eventually arraigned the rapist before</w:t>
      </w:r>
      <w:r w:rsidR="005D159D" w:rsidRPr="007D4E6A">
        <w:rPr>
          <w:rFonts w:ascii="Garamond" w:hAnsi="Garamond"/>
          <w:sz w:val="40"/>
          <w:szCs w:val="40"/>
        </w:rPr>
        <w:t xml:space="preserve"> an </w:t>
      </w:r>
      <w:proofErr w:type="spellStart"/>
      <w:r w:rsidR="005D159D" w:rsidRPr="007D4E6A">
        <w:rPr>
          <w:rFonts w:ascii="Garamond" w:hAnsi="Garamond"/>
          <w:sz w:val="40"/>
          <w:szCs w:val="40"/>
        </w:rPr>
        <w:t>Iyaganku</w:t>
      </w:r>
      <w:proofErr w:type="spellEnd"/>
      <w:r w:rsidR="005D159D" w:rsidRPr="007D4E6A">
        <w:rPr>
          <w:rFonts w:ascii="Garamond" w:hAnsi="Garamond"/>
          <w:sz w:val="40"/>
          <w:szCs w:val="40"/>
        </w:rPr>
        <w:t xml:space="preserve"> magistrate court.</w:t>
      </w:r>
    </w:p>
    <w:p w:rsidR="005D159D" w:rsidRPr="007D4E6A" w:rsidRDefault="004E35A8" w:rsidP="007D4E6A">
      <w:pPr>
        <w:rPr>
          <w:rFonts w:ascii="Garamond" w:hAnsi="Garamond"/>
          <w:sz w:val="40"/>
          <w:szCs w:val="40"/>
        </w:rPr>
      </w:pPr>
      <w:r>
        <w:rPr>
          <w:rFonts w:ascii="Garamond" w:hAnsi="Garamond"/>
          <w:sz w:val="40"/>
          <w:szCs w:val="40"/>
        </w:rPr>
        <w:t>Magistrate Mercy Amole-</w:t>
      </w:r>
      <w:proofErr w:type="spellStart"/>
      <w:r w:rsidR="005D159D" w:rsidRPr="007D4E6A">
        <w:rPr>
          <w:rFonts w:ascii="Garamond" w:hAnsi="Garamond"/>
          <w:sz w:val="40"/>
          <w:szCs w:val="40"/>
        </w:rPr>
        <w:t>Ajimoti</w:t>
      </w:r>
      <w:proofErr w:type="spellEnd"/>
      <w:r w:rsidR="005D159D" w:rsidRPr="007D4E6A">
        <w:rPr>
          <w:rFonts w:ascii="Garamond" w:hAnsi="Garamond"/>
          <w:sz w:val="40"/>
          <w:szCs w:val="40"/>
        </w:rPr>
        <w:t xml:space="preserve"> claimed she lacked jurisdiction to entertain the suit. She then ordered the rapist remanded at </w:t>
      </w:r>
      <w:proofErr w:type="spellStart"/>
      <w:r w:rsidR="005D159D" w:rsidRPr="007D4E6A">
        <w:rPr>
          <w:rFonts w:ascii="Garamond" w:hAnsi="Garamond"/>
          <w:sz w:val="40"/>
          <w:szCs w:val="40"/>
        </w:rPr>
        <w:t>Abolongo</w:t>
      </w:r>
      <w:proofErr w:type="spellEnd"/>
      <w:r w:rsidR="005D159D" w:rsidRPr="007D4E6A">
        <w:rPr>
          <w:rFonts w:ascii="Garamond" w:hAnsi="Garamond"/>
          <w:sz w:val="40"/>
          <w:szCs w:val="40"/>
        </w:rPr>
        <w:t xml:space="preserve"> correctional facility in Oyo town.</w:t>
      </w:r>
      <w:r w:rsidR="00C65966">
        <w:rPr>
          <w:rFonts w:ascii="Garamond" w:hAnsi="Garamond"/>
          <w:sz w:val="40"/>
          <w:szCs w:val="40"/>
        </w:rPr>
        <w:t xml:space="preserve"> Everything about the case has screeched to a halt.</w:t>
      </w:r>
      <w:r w:rsidR="008D47BE">
        <w:rPr>
          <w:rFonts w:ascii="Garamond" w:hAnsi="Garamond"/>
          <w:sz w:val="40"/>
          <w:szCs w:val="40"/>
        </w:rPr>
        <w:t xml:space="preserve"> Nothing heard from Mary</w:t>
      </w:r>
      <w:r w:rsidR="000433BC">
        <w:rPr>
          <w:rFonts w:ascii="Garamond" w:hAnsi="Garamond"/>
          <w:sz w:val="40"/>
          <w:szCs w:val="40"/>
        </w:rPr>
        <w:t xml:space="preserve"> the victim</w:t>
      </w:r>
      <w:r w:rsidR="008D47BE">
        <w:rPr>
          <w:rFonts w:ascii="Garamond" w:hAnsi="Garamond"/>
          <w:sz w:val="40"/>
          <w:szCs w:val="40"/>
        </w:rPr>
        <w:t>.</w:t>
      </w:r>
    </w:p>
    <w:p w:rsidR="00C65966" w:rsidRDefault="005C5DB0" w:rsidP="007D4E6A">
      <w:pPr>
        <w:rPr>
          <w:rFonts w:ascii="Garamond" w:hAnsi="Garamond"/>
          <w:sz w:val="40"/>
          <w:szCs w:val="40"/>
        </w:rPr>
      </w:pPr>
      <w:r w:rsidRPr="007D4E6A">
        <w:rPr>
          <w:rFonts w:ascii="Garamond" w:hAnsi="Garamond"/>
          <w:sz w:val="40"/>
          <w:szCs w:val="40"/>
        </w:rPr>
        <w:t>A</w:t>
      </w:r>
      <w:r w:rsidR="00C65966">
        <w:rPr>
          <w:rFonts w:ascii="Garamond" w:hAnsi="Garamond"/>
          <w:sz w:val="40"/>
          <w:szCs w:val="40"/>
        </w:rPr>
        <w:t>t</w:t>
      </w:r>
      <w:r w:rsidR="0004759B">
        <w:rPr>
          <w:rFonts w:ascii="Garamond" w:hAnsi="Garamond"/>
          <w:sz w:val="40"/>
          <w:szCs w:val="40"/>
        </w:rPr>
        <w:t xml:space="preserve"> police stations</w:t>
      </w:r>
      <w:r w:rsidR="00C65966">
        <w:rPr>
          <w:rFonts w:ascii="Garamond" w:hAnsi="Garamond"/>
          <w:sz w:val="40"/>
          <w:szCs w:val="40"/>
        </w:rPr>
        <w:t xml:space="preserve"> and </w:t>
      </w:r>
      <w:r w:rsidR="000433BC">
        <w:rPr>
          <w:rFonts w:ascii="Garamond" w:hAnsi="Garamond"/>
          <w:sz w:val="40"/>
          <w:szCs w:val="40"/>
        </w:rPr>
        <w:t xml:space="preserve">in </w:t>
      </w:r>
      <w:r w:rsidR="00C65966">
        <w:rPr>
          <w:rFonts w:ascii="Garamond" w:hAnsi="Garamond"/>
          <w:sz w:val="40"/>
          <w:szCs w:val="40"/>
        </w:rPr>
        <w:t>court</w:t>
      </w:r>
      <w:r w:rsidR="000433BC">
        <w:rPr>
          <w:rFonts w:ascii="Garamond" w:hAnsi="Garamond"/>
          <w:sz w:val="40"/>
          <w:szCs w:val="40"/>
        </w:rPr>
        <w:t>rooms</w:t>
      </w:r>
      <w:r w:rsidR="0004759B">
        <w:rPr>
          <w:rFonts w:ascii="Garamond" w:hAnsi="Garamond"/>
          <w:sz w:val="40"/>
          <w:szCs w:val="40"/>
        </w:rPr>
        <w:t>, Mercy,</w:t>
      </w:r>
      <w:r w:rsidRPr="007D4E6A">
        <w:rPr>
          <w:rFonts w:ascii="Garamond" w:hAnsi="Garamond"/>
          <w:sz w:val="40"/>
          <w:szCs w:val="40"/>
        </w:rPr>
        <w:t xml:space="preserve"> Lola and others </w:t>
      </w:r>
      <w:r w:rsidR="0004759B">
        <w:rPr>
          <w:rFonts w:ascii="Garamond" w:hAnsi="Garamond"/>
          <w:sz w:val="40"/>
          <w:szCs w:val="40"/>
        </w:rPr>
        <w:t xml:space="preserve">like them </w:t>
      </w:r>
      <w:r w:rsidR="008D47BE">
        <w:rPr>
          <w:rFonts w:ascii="Garamond" w:hAnsi="Garamond"/>
          <w:sz w:val="40"/>
          <w:szCs w:val="40"/>
        </w:rPr>
        <w:t>have</w:t>
      </w:r>
      <w:r w:rsidRPr="007D4E6A">
        <w:rPr>
          <w:rFonts w:ascii="Garamond" w:hAnsi="Garamond"/>
          <w:sz w:val="40"/>
          <w:szCs w:val="40"/>
        </w:rPr>
        <w:t xml:space="preserve"> no way of expressing themselves and telling their stories. The law enforcer</w:t>
      </w:r>
      <w:r w:rsidR="00C65966">
        <w:rPr>
          <w:rFonts w:ascii="Garamond" w:hAnsi="Garamond"/>
          <w:sz w:val="40"/>
          <w:szCs w:val="40"/>
        </w:rPr>
        <w:t>s then like to appear they are</w:t>
      </w:r>
      <w:r w:rsidRPr="007D4E6A">
        <w:rPr>
          <w:rFonts w:ascii="Garamond" w:hAnsi="Garamond"/>
          <w:sz w:val="40"/>
          <w:szCs w:val="40"/>
        </w:rPr>
        <w:t xml:space="preserve"> helping by just hauling the sex predators</w:t>
      </w:r>
      <w:r w:rsidR="000433BC">
        <w:rPr>
          <w:rFonts w:ascii="Garamond" w:hAnsi="Garamond"/>
          <w:sz w:val="40"/>
          <w:szCs w:val="40"/>
        </w:rPr>
        <w:t xml:space="preserve"> or the abusers to</w:t>
      </w:r>
      <w:r w:rsidR="00C65966">
        <w:rPr>
          <w:rFonts w:ascii="Garamond" w:hAnsi="Garamond"/>
          <w:sz w:val="40"/>
          <w:szCs w:val="40"/>
        </w:rPr>
        <w:t xml:space="preserve"> prison</w:t>
      </w:r>
      <w:r w:rsidRPr="007D4E6A">
        <w:rPr>
          <w:rFonts w:ascii="Garamond" w:hAnsi="Garamond"/>
          <w:sz w:val="40"/>
          <w:szCs w:val="40"/>
        </w:rPr>
        <w:t>.</w:t>
      </w:r>
    </w:p>
    <w:p w:rsidR="00C65966" w:rsidRDefault="00C65966" w:rsidP="007D4E6A">
      <w:pPr>
        <w:rPr>
          <w:rFonts w:ascii="Garamond" w:hAnsi="Garamond"/>
          <w:sz w:val="40"/>
          <w:szCs w:val="40"/>
        </w:rPr>
      </w:pPr>
      <w:r>
        <w:rPr>
          <w:rFonts w:ascii="Garamond" w:hAnsi="Garamond"/>
          <w:sz w:val="40"/>
          <w:szCs w:val="40"/>
        </w:rPr>
        <w:lastRenderedPageBreak/>
        <w:t>That</w:t>
      </w:r>
      <w:r w:rsidR="000433BC">
        <w:rPr>
          <w:rFonts w:ascii="Garamond" w:hAnsi="Garamond"/>
          <w:sz w:val="40"/>
          <w:szCs w:val="40"/>
        </w:rPr>
        <w:t xml:space="preserve"> barrier to expression, communication,</w:t>
      </w:r>
      <w:r>
        <w:rPr>
          <w:rFonts w:ascii="Garamond" w:hAnsi="Garamond"/>
          <w:sz w:val="40"/>
          <w:szCs w:val="40"/>
        </w:rPr>
        <w:t xml:space="preserve"> hurts</w:t>
      </w:r>
      <w:r w:rsidR="000433BC">
        <w:rPr>
          <w:rFonts w:ascii="Garamond" w:hAnsi="Garamond"/>
          <w:sz w:val="40"/>
          <w:szCs w:val="40"/>
        </w:rPr>
        <w:t xml:space="preserve"> the victims living with such disability</w:t>
      </w:r>
      <w:r>
        <w:rPr>
          <w:rFonts w:ascii="Garamond" w:hAnsi="Garamond"/>
          <w:sz w:val="40"/>
          <w:szCs w:val="40"/>
        </w:rPr>
        <w:t>.</w:t>
      </w:r>
    </w:p>
    <w:p w:rsidR="005C5DB0" w:rsidRPr="007D4E6A" w:rsidRDefault="0004759B" w:rsidP="007D4E6A">
      <w:pPr>
        <w:rPr>
          <w:rFonts w:ascii="Garamond" w:hAnsi="Garamond"/>
          <w:sz w:val="40"/>
          <w:szCs w:val="40"/>
        </w:rPr>
      </w:pPr>
      <w:r>
        <w:rPr>
          <w:rFonts w:ascii="Garamond" w:hAnsi="Garamond"/>
          <w:sz w:val="40"/>
          <w:szCs w:val="40"/>
        </w:rPr>
        <w:t>For the sexually abused and victims of</w:t>
      </w:r>
      <w:r w:rsidR="00A8498D">
        <w:rPr>
          <w:rFonts w:ascii="Garamond" w:hAnsi="Garamond"/>
          <w:sz w:val="40"/>
          <w:szCs w:val="40"/>
        </w:rPr>
        <w:t xml:space="preserve"> gender-based</w:t>
      </w:r>
      <w:r>
        <w:rPr>
          <w:rFonts w:ascii="Garamond" w:hAnsi="Garamond"/>
          <w:sz w:val="40"/>
          <w:szCs w:val="40"/>
        </w:rPr>
        <w:t xml:space="preserve"> violence, </w:t>
      </w:r>
      <w:r w:rsidR="00A8498D">
        <w:rPr>
          <w:rFonts w:ascii="Garamond" w:hAnsi="Garamond"/>
          <w:sz w:val="40"/>
          <w:szCs w:val="40"/>
        </w:rPr>
        <w:t xml:space="preserve">justice </w:t>
      </w:r>
      <w:r>
        <w:rPr>
          <w:rFonts w:ascii="Garamond" w:hAnsi="Garamond"/>
          <w:sz w:val="40"/>
          <w:szCs w:val="40"/>
        </w:rPr>
        <w:t>usually begins from speaking out.</w:t>
      </w:r>
      <w:r w:rsidR="00A8498D">
        <w:rPr>
          <w:rFonts w:ascii="Garamond" w:hAnsi="Garamond"/>
          <w:sz w:val="40"/>
          <w:szCs w:val="40"/>
        </w:rPr>
        <w:t xml:space="preserve"> </w:t>
      </w:r>
      <w:r w:rsidR="00C65966">
        <w:rPr>
          <w:rFonts w:ascii="Garamond" w:hAnsi="Garamond"/>
          <w:sz w:val="40"/>
          <w:szCs w:val="40"/>
        </w:rPr>
        <w:t>They have to—b</w:t>
      </w:r>
      <w:r w:rsidR="00A8498D">
        <w:rPr>
          <w:rFonts w:ascii="Garamond" w:hAnsi="Garamond"/>
          <w:sz w:val="40"/>
          <w:szCs w:val="40"/>
        </w:rPr>
        <w:t>ec</w:t>
      </w:r>
      <w:r w:rsidR="00C65966">
        <w:rPr>
          <w:rFonts w:ascii="Garamond" w:hAnsi="Garamond"/>
          <w:sz w:val="40"/>
          <w:szCs w:val="40"/>
        </w:rPr>
        <w:t>ause</w:t>
      </w:r>
      <w:r w:rsidR="00A8498D">
        <w:rPr>
          <w:rFonts w:ascii="Garamond" w:hAnsi="Garamond"/>
          <w:sz w:val="40"/>
          <w:szCs w:val="40"/>
        </w:rPr>
        <w:t xml:space="preserve"> a storm </w:t>
      </w:r>
      <w:r w:rsidR="00C65966">
        <w:rPr>
          <w:rFonts w:ascii="Garamond" w:hAnsi="Garamond"/>
          <w:sz w:val="40"/>
          <w:szCs w:val="40"/>
        </w:rPr>
        <w:t xml:space="preserve">is raging and </w:t>
      </w:r>
      <w:r w:rsidR="00A8498D">
        <w:rPr>
          <w:rFonts w:ascii="Garamond" w:hAnsi="Garamond"/>
          <w:sz w:val="40"/>
          <w:szCs w:val="40"/>
        </w:rPr>
        <w:t>tearing their lives apart from within.</w:t>
      </w:r>
    </w:p>
    <w:p w:rsidR="005C5DB0" w:rsidRDefault="00A8498D" w:rsidP="007D4E6A">
      <w:pPr>
        <w:rPr>
          <w:rFonts w:ascii="Garamond" w:hAnsi="Garamond"/>
          <w:sz w:val="40"/>
          <w:szCs w:val="40"/>
        </w:rPr>
      </w:pPr>
      <w:r>
        <w:rPr>
          <w:rFonts w:ascii="Garamond" w:hAnsi="Garamond"/>
          <w:sz w:val="40"/>
          <w:szCs w:val="40"/>
        </w:rPr>
        <w:t>According to a</w:t>
      </w:r>
      <w:r w:rsidR="005C5DB0" w:rsidRPr="007D4E6A">
        <w:rPr>
          <w:rFonts w:ascii="Garamond" w:hAnsi="Garamond"/>
          <w:sz w:val="40"/>
          <w:szCs w:val="40"/>
        </w:rPr>
        <w:t xml:space="preserve"> Rutgers-New Brunswick study, victims of sexu</w:t>
      </w:r>
      <w:r>
        <w:rPr>
          <w:rFonts w:ascii="Garamond" w:hAnsi="Garamond"/>
          <w:sz w:val="40"/>
          <w:szCs w:val="40"/>
        </w:rPr>
        <w:t>al assault experience clearer</w:t>
      </w:r>
      <w:r w:rsidR="005C5DB0" w:rsidRPr="007D4E6A">
        <w:rPr>
          <w:rFonts w:ascii="Garamond" w:hAnsi="Garamond"/>
          <w:sz w:val="40"/>
          <w:szCs w:val="40"/>
        </w:rPr>
        <w:t xml:space="preserve"> memories than </w:t>
      </w:r>
      <w:r w:rsidR="00616F7D">
        <w:rPr>
          <w:rFonts w:ascii="Garamond" w:hAnsi="Garamond"/>
          <w:sz w:val="40"/>
          <w:szCs w:val="40"/>
        </w:rPr>
        <w:t xml:space="preserve">women coping with </w:t>
      </w:r>
      <w:r w:rsidR="005C5DB0" w:rsidRPr="007D4E6A">
        <w:rPr>
          <w:rFonts w:ascii="Garamond" w:hAnsi="Garamond"/>
          <w:sz w:val="40"/>
          <w:szCs w:val="40"/>
        </w:rPr>
        <w:t>other traumatic, life-alterin</w:t>
      </w:r>
      <w:r w:rsidR="00616F7D">
        <w:rPr>
          <w:rFonts w:ascii="Garamond" w:hAnsi="Garamond"/>
          <w:sz w:val="40"/>
          <w:szCs w:val="40"/>
        </w:rPr>
        <w:t>g events unrelated to</w:t>
      </w:r>
      <w:r w:rsidR="005C5DB0" w:rsidRPr="007D4E6A">
        <w:rPr>
          <w:rFonts w:ascii="Garamond" w:hAnsi="Garamond"/>
          <w:sz w:val="40"/>
          <w:szCs w:val="40"/>
        </w:rPr>
        <w:t xml:space="preserve"> se</w:t>
      </w:r>
      <w:r w:rsidR="00616F7D">
        <w:rPr>
          <w:rFonts w:ascii="Garamond" w:hAnsi="Garamond"/>
          <w:sz w:val="40"/>
          <w:szCs w:val="40"/>
        </w:rPr>
        <w:t>xual violence. Studies revealed</w:t>
      </w:r>
      <w:r w:rsidR="00A652AF">
        <w:rPr>
          <w:rFonts w:ascii="Garamond" w:hAnsi="Garamond"/>
          <w:sz w:val="40"/>
          <w:szCs w:val="40"/>
        </w:rPr>
        <w:t xml:space="preserve"> that 70 per cent of </w:t>
      </w:r>
      <w:r w:rsidR="008D47BE">
        <w:rPr>
          <w:rFonts w:ascii="Garamond" w:hAnsi="Garamond"/>
          <w:sz w:val="40"/>
          <w:szCs w:val="40"/>
        </w:rPr>
        <w:t xml:space="preserve">rape </w:t>
      </w:r>
      <w:proofErr w:type="gramStart"/>
      <w:r w:rsidR="008D47BE">
        <w:rPr>
          <w:rFonts w:ascii="Garamond" w:hAnsi="Garamond"/>
          <w:sz w:val="40"/>
          <w:szCs w:val="40"/>
        </w:rPr>
        <w:t>survivors</w:t>
      </w:r>
      <w:proofErr w:type="gramEnd"/>
      <w:r w:rsidR="005C5DB0" w:rsidRPr="007D4E6A">
        <w:rPr>
          <w:rFonts w:ascii="Garamond" w:hAnsi="Garamond"/>
          <w:sz w:val="40"/>
          <w:szCs w:val="40"/>
        </w:rPr>
        <w:t xml:space="preserve"> experience</w:t>
      </w:r>
      <w:r w:rsidR="00616F7D">
        <w:rPr>
          <w:rFonts w:ascii="Garamond" w:hAnsi="Garamond"/>
          <w:sz w:val="40"/>
          <w:szCs w:val="40"/>
        </w:rPr>
        <w:t>—and struggle with—</w:t>
      </w:r>
      <w:r w:rsidR="005C5DB0" w:rsidRPr="007D4E6A">
        <w:rPr>
          <w:rFonts w:ascii="Garamond" w:hAnsi="Garamond"/>
          <w:sz w:val="40"/>
          <w:szCs w:val="40"/>
        </w:rPr>
        <w:t xml:space="preserve">moderate to severe </w:t>
      </w:r>
      <w:r w:rsidR="000433BC">
        <w:rPr>
          <w:rFonts w:ascii="Garamond" w:hAnsi="Garamond"/>
          <w:sz w:val="40"/>
          <w:szCs w:val="40"/>
        </w:rPr>
        <w:t>PTSD</w:t>
      </w:r>
      <w:r w:rsidR="00616F7D">
        <w:rPr>
          <w:rFonts w:ascii="Garamond" w:hAnsi="Garamond"/>
          <w:sz w:val="40"/>
          <w:szCs w:val="40"/>
        </w:rPr>
        <w:t>. This includes</w:t>
      </w:r>
      <w:r w:rsidR="005C5DB0" w:rsidRPr="007D4E6A">
        <w:rPr>
          <w:rFonts w:ascii="Garamond" w:hAnsi="Garamond"/>
          <w:sz w:val="40"/>
          <w:szCs w:val="40"/>
        </w:rPr>
        <w:t xml:space="preserve"> nightmares, anger, depression, suicidal thoughts, flashbacks, eating disorder, feelings of g</w:t>
      </w:r>
      <w:r w:rsidR="00616F7D">
        <w:rPr>
          <w:rFonts w:ascii="Garamond" w:hAnsi="Garamond"/>
          <w:sz w:val="40"/>
          <w:szCs w:val="40"/>
        </w:rPr>
        <w:t>uilt and shame</w:t>
      </w:r>
      <w:r w:rsidR="008D47BE">
        <w:rPr>
          <w:rFonts w:ascii="Garamond" w:hAnsi="Garamond"/>
          <w:sz w:val="40"/>
          <w:szCs w:val="40"/>
        </w:rPr>
        <w:t>,</w:t>
      </w:r>
      <w:r w:rsidR="00616F7D">
        <w:rPr>
          <w:rFonts w:ascii="Garamond" w:hAnsi="Garamond"/>
          <w:sz w:val="40"/>
          <w:szCs w:val="40"/>
        </w:rPr>
        <w:t xml:space="preserve"> immediately or later</w:t>
      </w:r>
      <w:r w:rsidR="005C5DB0" w:rsidRPr="007D4E6A">
        <w:rPr>
          <w:rFonts w:ascii="Garamond" w:hAnsi="Garamond"/>
          <w:sz w:val="40"/>
          <w:szCs w:val="40"/>
        </w:rPr>
        <w:t>.</w:t>
      </w:r>
    </w:p>
    <w:p w:rsidR="00A652AF" w:rsidRDefault="00A652AF" w:rsidP="007D4E6A">
      <w:pPr>
        <w:rPr>
          <w:rFonts w:ascii="Garamond" w:hAnsi="Garamond"/>
          <w:sz w:val="40"/>
          <w:szCs w:val="40"/>
        </w:rPr>
      </w:pPr>
      <w:r>
        <w:rPr>
          <w:rFonts w:ascii="Garamond" w:hAnsi="Garamond"/>
          <w:sz w:val="40"/>
          <w:szCs w:val="40"/>
        </w:rPr>
        <w:t>Lola,</w:t>
      </w:r>
      <w:r w:rsidR="008D47BE">
        <w:rPr>
          <w:rFonts w:ascii="Garamond" w:hAnsi="Garamond"/>
          <w:sz w:val="40"/>
          <w:szCs w:val="40"/>
        </w:rPr>
        <w:t xml:space="preserve"> Mar</w:t>
      </w:r>
      <w:r>
        <w:rPr>
          <w:rFonts w:ascii="Garamond" w:hAnsi="Garamond"/>
          <w:sz w:val="40"/>
          <w:szCs w:val="40"/>
        </w:rPr>
        <w:t xml:space="preserve">y, </w:t>
      </w:r>
      <w:proofErr w:type="spellStart"/>
      <w:r>
        <w:rPr>
          <w:rFonts w:ascii="Garamond" w:hAnsi="Garamond"/>
          <w:sz w:val="40"/>
          <w:szCs w:val="40"/>
        </w:rPr>
        <w:t>Folake</w:t>
      </w:r>
      <w:proofErr w:type="spellEnd"/>
      <w:r>
        <w:rPr>
          <w:rFonts w:ascii="Garamond" w:hAnsi="Garamond"/>
          <w:sz w:val="40"/>
          <w:szCs w:val="40"/>
        </w:rPr>
        <w:t xml:space="preserve">, </w:t>
      </w:r>
      <w:proofErr w:type="spellStart"/>
      <w:r>
        <w:rPr>
          <w:rFonts w:ascii="Garamond" w:hAnsi="Garamond"/>
          <w:sz w:val="40"/>
          <w:szCs w:val="40"/>
        </w:rPr>
        <w:t>Abimb</w:t>
      </w:r>
      <w:r w:rsidR="000433BC">
        <w:rPr>
          <w:rFonts w:ascii="Garamond" w:hAnsi="Garamond"/>
          <w:sz w:val="40"/>
          <w:szCs w:val="40"/>
        </w:rPr>
        <w:t>ola</w:t>
      </w:r>
      <w:proofErr w:type="spellEnd"/>
      <w:r w:rsidR="000433BC">
        <w:rPr>
          <w:rFonts w:ascii="Garamond" w:hAnsi="Garamond"/>
          <w:sz w:val="40"/>
          <w:szCs w:val="40"/>
        </w:rPr>
        <w:t xml:space="preserve">, </w:t>
      </w:r>
      <w:proofErr w:type="spellStart"/>
      <w:r w:rsidR="000433BC">
        <w:rPr>
          <w:rFonts w:ascii="Garamond" w:hAnsi="Garamond"/>
          <w:sz w:val="40"/>
          <w:szCs w:val="40"/>
        </w:rPr>
        <w:t>Veronika</w:t>
      </w:r>
      <w:proofErr w:type="spellEnd"/>
      <w:r w:rsidR="000433BC">
        <w:rPr>
          <w:rFonts w:ascii="Garamond" w:hAnsi="Garamond"/>
          <w:sz w:val="40"/>
          <w:szCs w:val="40"/>
        </w:rPr>
        <w:t xml:space="preserve"> are just </w:t>
      </w:r>
      <w:r w:rsidR="00AB3AD7">
        <w:rPr>
          <w:rFonts w:ascii="Garamond" w:hAnsi="Garamond"/>
          <w:sz w:val="40"/>
          <w:szCs w:val="40"/>
        </w:rPr>
        <w:t xml:space="preserve">a handful </w:t>
      </w:r>
      <w:r w:rsidR="000433BC">
        <w:rPr>
          <w:rFonts w:ascii="Garamond" w:hAnsi="Garamond"/>
          <w:sz w:val="40"/>
          <w:szCs w:val="40"/>
        </w:rPr>
        <w:t>among the</w:t>
      </w:r>
      <w:r>
        <w:rPr>
          <w:rFonts w:ascii="Garamond" w:hAnsi="Garamond"/>
          <w:sz w:val="40"/>
          <w:szCs w:val="40"/>
        </w:rPr>
        <w:t xml:space="preserve"> thousands g</w:t>
      </w:r>
      <w:r w:rsidR="000433BC">
        <w:rPr>
          <w:rFonts w:ascii="Garamond" w:hAnsi="Garamond"/>
          <w:sz w:val="40"/>
          <w:szCs w:val="40"/>
        </w:rPr>
        <w:t>oing through some</w:t>
      </w:r>
      <w:r>
        <w:rPr>
          <w:rFonts w:ascii="Garamond" w:hAnsi="Garamond"/>
          <w:sz w:val="40"/>
          <w:szCs w:val="40"/>
        </w:rPr>
        <w:t xml:space="preserve"> form</w:t>
      </w:r>
      <w:r w:rsidR="000433BC">
        <w:rPr>
          <w:rFonts w:ascii="Garamond" w:hAnsi="Garamond"/>
          <w:sz w:val="40"/>
          <w:szCs w:val="40"/>
        </w:rPr>
        <w:t>s of</w:t>
      </w:r>
      <w:r>
        <w:rPr>
          <w:rFonts w:ascii="Garamond" w:hAnsi="Garamond"/>
          <w:sz w:val="40"/>
          <w:szCs w:val="40"/>
        </w:rPr>
        <w:t xml:space="preserve"> PSTD resulting from gender-based violence. </w:t>
      </w:r>
      <w:r w:rsidR="00152B00">
        <w:rPr>
          <w:rFonts w:ascii="Garamond" w:hAnsi="Garamond"/>
          <w:sz w:val="40"/>
          <w:szCs w:val="40"/>
        </w:rPr>
        <w:t xml:space="preserve">Lagos alone recorded </w:t>
      </w:r>
      <w:hyperlink r:id="rId5" w:history="1">
        <w:r w:rsidR="00152B00" w:rsidRPr="000C142A">
          <w:rPr>
            <w:rStyle w:val="Hyperlink"/>
            <w:rFonts w:ascii="Garamond" w:hAnsi="Garamond"/>
            <w:sz w:val="40"/>
            <w:szCs w:val="40"/>
          </w:rPr>
          <w:t>10007</w:t>
        </w:r>
      </w:hyperlink>
      <w:r w:rsidR="00152B00">
        <w:rPr>
          <w:rFonts w:ascii="Garamond" w:hAnsi="Garamond"/>
          <w:sz w:val="40"/>
          <w:szCs w:val="40"/>
        </w:rPr>
        <w:t xml:space="preserve"> cases reported between May 2019 and August 2021, according Attorney General </w:t>
      </w:r>
      <w:proofErr w:type="spellStart"/>
      <w:r w:rsidR="00152B00">
        <w:rPr>
          <w:rFonts w:ascii="Garamond" w:hAnsi="Garamond"/>
          <w:sz w:val="40"/>
          <w:szCs w:val="40"/>
        </w:rPr>
        <w:t>Moyosore</w:t>
      </w:r>
      <w:proofErr w:type="spellEnd"/>
      <w:r w:rsidR="00152B00">
        <w:rPr>
          <w:rFonts w:ascii="Garamond" w:hAnsi="Garamond"/>
          <w:sz w:val="40"/>
          <w:szCs w:val="40"/>
        </w:rPr>
        <w:t xml:space="preserve"> </w:t>
      </w:r>
      <w:proofErr w:type="spellStart"/>
      <w:r w:rsidR="00152B00">
        <w:rPr>
          <w:rFonts w:ascii="Garamond" w:hAnsi="Garamond"/>
          <w:sz w:val="40"/>
          <w:szCs w:val="40"/>
        </w:rPr>
        <w:t>Onigbanjo</w:t>
      </w:r>
      <w:proofErr w:type="spellEnd"/>
      <w:r w:rsidR="00152B00">
        <w:rPr>
          <w:rFonts w:ascii="Garamond" w:hAnsi="Garamond"/>
          <w:sz w:val="40"/>
          <w:szCs w:val="40"/>
        </w:rPr>
        <w:t>. Whi</w:t>
      </w:r>
      <w:r w:rsidR="00AB3AD7">
        <w:rPr>
          <w:rFonts w:ascii="Garamond" w:hAnsi="Garamond"/>
          <w:sz w:val="40"/>
          <w:szCs w:val="40"/>
        </w:rPr>
        <w:t>l</w:t>
      </w:r>
      <w:r w:rsidR="00152B00">
        <w:rPr>
          <w:rFonts w:ascii="Garamond" w:hAnsi="Garamond"/>
          <w:sz w:val="40"/>
          <w:szCs w:val="40"/>
        </w:rPr>
        <w:t>e the 2020 lockdown lasted, no fewer than</w:t>
      </w:r>
      <w:r>
        <w:rPr>
          <w:rFonts w:ascii="Garamond" w:hAnsi="Garamond"/>
          <w:sz w:val="40"/>
          <w:szCs w:val="40"/>
        </w:rPr>
        <w:t xml:space="preserve"> 3600</w:t>
      </w:r>
      <w:r w:rsidR="00152B00">
        <w:rPr>
          <w:rFonts w:ascii="Garamond" w:hAnsi="Garamond"/>
          <w:sz w:val="40"/>
          <w:szCs w:val="40"/>
        </w:rPr>
        <w:t xml:space="preserve"> women and girls suffered such violence in Lagos and other major states across Nigeria</w:t>
      </w:r>
      <w:r>
        <w:rPr>
          <w:rFonts w:ascii="Garamond" w:hAnsi="Garamond"/>
          <w:sz w:val="40"/>
          <w:szCs w:val="40"/>
        </w:rPr>
        <w:t>, according to Women Aff</w:t>
      </w:r>
      <w:r w:rsidR="00152B00">
        <w:rPr>
          <w:rFonts w:ascii="Garamond" w:hAnsi="Garamond"/>
          <w:sz w:val="40"/>
          <w:szCs w:val="40"/>
        </w:rPr>
        <w:t xml:space="preserve">airs Minister </w:t>
      </w:r>
      <w:proofErr w:type="spellStart"/>
      <w:r w:rsidR="00152B00">
        <w:rPr>
          <w:rFonts w:ascii="Garamond" w:hAnsi="Garamond"/>
          <w:sz w:val="40"/>
          <w:szCs w:val="40"/>
        </w:rPr>
        <w:t>Paullen</w:t>
      </w:r>
      <w:proofErr w:type="spellEnd"/>
      <w:r w:rsidR="00152B00">
        <w:rPr>
          <w:rFonts w:ascii="Garamond" w:hAnsi="Garamond"/>
          <w:sz w:val="40"/>
          <w:szCs w:val="40"/>
        </w:rPr>
        <w:t xml:space="preserve"> </w:t>
      </w:r>
      <w:proofErr w:type="spellStart"/>
      <w:r w:rsidR="00152B00">
        <w:rPr>
          <w:rFonts w:ascii="Garamond" w:hAnsi="Garamond"/>
          <w:sz w:val="40"/>
          <w:szCs w:val="40"/>
        </w:rPr>
        <w:t>Tallen</w:t>
      </w:r>
      <w:proofErr w:type="spellEnd"/>
      <w:r>
        <w:rPr>
          <w:rFonts w:ascii="Garamond" w:hAnsi="Garamond"/>
          <w:sz w:val="40"/>
          <w:szCs w:val="40"/>
        </w:rPr>
        <w:t xml:space="preserve">. </w:t>
      </w:r>
    </w:p>
    <w:p w:rsidR="00E9239B" w:rsidRDefault="00A652AF" w:rsidP="007D4E6A">
      <w:pPr>
        <w:rPr>
          <w:rFonts w:ascii="Garamond" w:hAnsi="Garamond"/>
          <w:sz w:val="40"/>
          <w:szCs w:val="40"/>
        </w:rPr>
      </w:pPr>
      <w:r>
        <w:rPr>
          <w:rFonts w:ascii="Garamond" w:hAnsi="Garamond"/>
          <w:sz w:val="40"/>
          <w:szCs w:val="40"/>
        </w:rPr>
        <w:t>The cases involving the PLWD</w:t>
      </w:r>
      <w:r w:rsidR="00AB3AD7">
        <w:rPr>
          <w:rFonts w:ascii="Garamond" w:hAnsi="Garamond"/>
          <w:sz w:val="40"/>
          <w:szCs w:val="40"/>
        </w:rPr>
        <w:t>s</w:t>
      </w:r>
      <w:r>
        <w:rPr>
          <w:rFonts w:ascii="Garamond" w:hAnsi="Garamond"/>
          <w:sz w:val="40"/>
          <w:szCs w:val="40"/>
        </w:rPr>
        <w:t xml:space="preserve">, especially the deaf and dumb, hardly get airtime. Even when reported, government </w:t>
      </w:r>
      <w:r>
        <w:rPr>
          <w:rFonts w:ascii="Garamond" w:hAnsi="Garamond"/>
          <w:sz w:val="40"/>
          <w:szCs w:val="40"/>
        </w:rPr>
        <w:lastRenderedPageBreak/>
        <w:t xml:space="preserve">agencies, including </w:t>
      </w:r>
      <w:r w:rsidR="008E73C6">
        <w:rPr>
          <w:rFonts w:ascii="Garamond" w:hAnsi="Garamond"/>
          <w:sz w:val="40"/>
          <w:szCs w:val="40"/>
        </w:rPr>
        <w:t xml:space="preserve">the </w:t>
      </w:r>
      <w:r>
        <w:rPr>
          <w:rFonts w:ascii="Garamond" w:hAnsi="Garamond"/>
          <w:sz w:val="40"/>
          <w:szCs w:val="40"/>
        </w:rPr>
        <w:t>Lagos</w:t>
      </w:r>
      <w:r w:rsidR="008E73C6">
        <w:rPr>
          <w:rFonts w:ascii="Garamond" w:hAnsi="Garamond"/>
          <w:sz w:val="40"/>
          <w:szCs w:val="40"/>
        </w:rPr>
        <w:t xml:space="preserve"> </w:t>
      </w:r>
      <w:r w:rsidR="008E73C6" w:rsidRPr="008E73C6">
        <w:rPr>
          <w:rFonts w:ascii="Garamond" w:hAnsi="Garamond"/>
          <w:sz w:val="40"/>
          <w:szCs w:val="40"/>
        </w:rPr>
        <w:t>Domestic and Sexual Violence Response Team</w:t>
      </w:r>
      <w:r>
        <w:rPr>
          <w:rFonts w:ascii="Garamond" w:hAnsi="Garamond"/>
          <w:sz w:val="40"/>
          <w:szCs w:val="40"/>
        </w:rPr>
        <w:t xml:space="preserve">, don’t </w:t>
      </w:r>
      <w:r w:rsidR="00AB3AD7">
        <w:rPr>
          <w:rFonts w:ascii="Garamond" w:hAnsi="Garamond"/>
          <w:sz w:val="40"/>
          <w:szCs w:val="40"/>
        </w:rPr>
        <w:t>bother sorting the cases</w:t>
      </w:r>
      <w:r>
        <w:rPr>
          <w:rFonts w:ascii="Garamond" w:hAnsi="Garamond"/>
          <w:sz w:val="40"/>
          <w:szCs w:val="40"/>
        </w:rPr>
        <w:t xml:space="preserve"> out of the jumble of data</w:t>
      </w:r>
      <w:r w:rsidR="008D47BE">
        <w:rPr>
          <w:rFonts w:ascii="Garamond" w:hAnsi="Garamond"/>
          <w:sz w:val="40"/>
          <w:szCs w:val="40"/>
        </w:rPr>
        <w:t xml:space="preserve"> of gender-based violence in the state, despite the victims’</w:t>
      </w:r>
      <w:r>
        <w:rPr>
          <w:rFonts w:ascii="Garamond" w:hAnsi="Garamond"/>
          <w:sz w:val="40"/>
          <w:szCs w:val="40"/>
        </w:rPr>
        <w:t xml:space="preserve"> pecul</w:t>
      </w:r>
      <w:r w:rsidR="000C142A">
        <w:rPr>
          <w:rFonts w:ascii="Garamond" w:hAnsi="Garamond"/>
          <w:sz w:val="40"/>
          <w:szCs w:val="40"/>
        </w:rPr>
        <w:t>iarities</w:t>
      </w:r>
      <w:r>
        <w:rPr>
          <w:rFonts w:ascii="Garamond" w:hAnsi="Garamond"/>
          <w:sz w:val="40"/>
          <w:szCs w:val="40"/>
        </w:rPr>
        <w:t xml:space="preserve">. </w:t>
      </w:r>
      <w:r w:rsidR="00E9239B">
        <w:rPr>
          <w:rFonts w:ascii="Garamond" w:hAnsi="Garamond"/>
          <w:sz w:val="40"/>
          <w:szCs w:val="40"/>
        </w:rPr>
        <w:t xml:space="preserve"> </w:t>
      </w:r>
    </w:p>
    <w:p w:rsidR="00C54423" w:rsidRDefault="00E9239B" w:rsidP="007E5FE1">
      <w:pPr>
        <w:rPr>
          <w:rFonts w:ascii="Garamond" w:hAnsi="Garamond"/>
          <w:sz w:val="40"/>
          <w:szCs w:val="40"/>
        </w:rPr>
      </w:pPr>
      <w:r>
        <w:rPr>
          <w:rFonts w:ascii="Garamond" w:hAnsi="Garamond"/>
          <w:sz w:val="40"/>
          <w:szCs w:val="40"/>
        </w:rPr>
        <w:t>The department didn’t respond to questions asked for the story</w:t>
      </w:r>
      <w:r w:rsidR="007E5FE1">
        <w:rPr>
          <w:rFonts w:ascii="Garamond" w:hAnsi="Garamond"/>
          <w:sz w:val="40"/>
          <w:szCs w:val="40"/>
        </w:rPr>
        <w:t>, especially about its experience in getting justice for the deaf and dumb victims of rape and other cases of gender-bas</w:t>
      </w:r>
      <w:r w:rsidR="00C54423">
        <w:rPr>
          <w:rFonts w:ascii="Garamond" w:hAnsi="Garamond"/>
          <w:sz w:val="40"/>
          <w:szCs w:val="40"/>
        </w:rPr>
        <w:t>ed</w:t>
      </w:r>
      <w:r w:rsidR="007E5FE1">
        <w:rPr>
          <w:rFonts w:ascii="Garamond" w:hAnsi="Garamond"/>
          <w:sz w:val="40"/>
          <w:szCs w:val="40"/>
        </w:rPr>
        <w:t xml:space="preserve"> violence. </w:t>
      </w:r>
    </w:p>
    <w:p w:rsidR="00A652AF" w:rsidRDefault="00E9239B" w:rsidP="007E5FE1">
      <w:pPr>
        <w:rPr>
          <w:rFonts w:ascii="Garamond" w:hAnsi="Garamond"/>
          <w:sz w:val="40"/>
          <w:szCs w:val="40"/>
        </w:rPr>
      </w:pPr>
      <w:r>
        <w:rPr>
          <w:rFonts w:ascii="Garamond" w:hAnsi="Garamond"/>
          <w:sz w:val="40"/>
          <w:szCs w:val="40"/>
        </w:rPr>
        <w:t>Dr.</w:t>
      </w:r>
      <w:r w:rsidR="007E5FE1">
        <w:rPr>
          <w:rFonts w:ascii="Garamond" w:hAnsi="Garamond"/>
          <w:sz w:val="40"/>
          <w:szCs w:val="40"/>
        </w:rPr>
        <w:t xml:space="preserve"> </w:t>
      </w:r>
      <w:proofErr w:type="spellStart"/>
      <w:r w:rsidR="007E5FE1">
        <w:rPr>
          <w:rFonts w:ascii="Garamond" w:hAnsi="Garamond"/>
          <w:sz w:val="40"/>
          <w:szCs w:val="40"/>
        </w:rPr>
        <w:t>Jide</w:t>
      </w:r>
      <w:proofErr w:type="spellEnd"/>
      <w:r w:rsidR="007E5FE1">
        <w:rPr>
          <w:rFonts w:ascii="Garamond" w:hAnsi="Garamond"/>
          <w:sz w:val="40"/>
          <w:szCs w:val="40"/>
        </w:rPr>
        <w:t xml:space="preserve"> Martins, the director of the </w:t>
      </w:r>
      <w:r>
        <w:rPr>
          <w:rFonts w:ascii="Garamond" w:hAnsi="Garamond"/>
          <w:sz w:val="40"/>
          <w:szCs w:val="40"/>
        </w:rPr>
        <w:t>Office of Public Defender</w:t>
      </w:r>
      <w:r w:rsidR="007E5FE1">
        <w:rPr>
          <w:rFonts w:ascii="Garamond" w:hAnsi="Garamond"/>
          <w:sz w:val="40"/>
          <w:szCs w:val="40"/>
        </w:rPr>
        <w:t>, said prosecuting the perpetrator is not OPD’s beat.</w:t>
      </w:r>
      <w:r w:rsidR="00C54423">
        <w:rPr>
          <w:rFonts w:ascii="Garamond" w:hAnsi="Garamond"/>
          <w:sz w:val="40"/>
          <w:szCs w:val="40"/>
        </w:rPr>
        <w:t xml:space="preserve">  </w:t>
      </w:r>
      <w:r w:rsidR="00662F93">
        <w:rPr>
          <w:rFonts w:ascii="Garamond" w:hAnsi="Garamond"/>
          <w:sz w:val="40"/>
          <w:szCs w:val="40"/>
        </w:rPr>
        <w:t>According to him, t</w:t>
      </w:r>
      <w:r w:rsidR="00C54423">
        <w:rPr>
          <w:rFonts w:ascii="Garamond" w:hAnsi="Garamond"/>
          <w:sz w:val="40"/>
          <w:szCs w:val="40"/>
        </w:rPr>
        <w:t xml:space="preserve">he office only supports victims with social and </w:t>
      </w:r>
      <w:r w:rsidR="00C54423" w:rsidRPr="007E5FE1">
        <w:rPr>
          <w:rFonts w:ascii="Garamond" w:hAnsi="Garamond"/>
          <w:sz w:val="40"/>
          <w:szCs w:val="40"/>
        </w:rPr>
        <w:t>psycho</w:t>
      </w:r>
      <w:r w:rsidR="00C54423">
        <w:rPr>
          <w:rFonts w:ascii="Garamond" w:hAnsi="Garamond"/>
          <w:sz w:val="40"/>
          <w:szCs w:val="40"/>
        </w:rPr>
        <w:t>logical counselling.</w:t>
      </w:r>
    </w:p>
    <w:p w:rsidR="00C54423" w:rsidRDefault="00C54423" w:rsidP="007E5FE1">
      <w:pPr>
        <w:rPr>
          <w:rFonts w:ascii="Garamond" w:hAnsi="Garamond"/>
          <w:sz w:val="40"/>
          <w:szCs w:val="40"/>
        </w:rPr>
      </w:pPr>
      <w:r>
        <w:rPr>
          <w:rFonts w:ascii="Garamond" w:hAnsi="Garamond"/>
          <w:sz w:val="40"/>
          <w:szCs w:val="40"/>
        </w:rPr>
        <w:t xml:space="preserve">“It </w:t>
      </w:r>
      <w:r w:rsidRPr="007E5FE1">
        <w:rPr>
          <w:rFonts w:ascii="Garamond" w:hAnsi="Garamond"/>
          <w:sz w:val="40"/>
          <w:szCs w:val="40"/>
        </w:rPr>
        <w:t xml:space="preserve">is </w:t>
      </w:r>
      <w:r w:rsidR="000C142A">
        <w:rPr>
          <w:rFonts w:ascii="Garamond" w:hAnsi="Garamond"/>
          <w:sz w:val="40"/>
          <w:szCs w:val="40"/>
        </w:rPr>
        <w:t>the office of Attorney-</w:t>
      </w:r>
      <w:r w:rsidRPr="007E5FE1">
        <w:rPr>
          <w:rFonts w:ascii="Garamond" w:hAnsi="Garamond"/>
          <w:sz w:val="40"/>
          <w:szCs w:val="40"/>
        </w:rPr>
        <w:t>General that prosecute</w:t>
      </w:r>
      <w:r>
        <w:rPr>
          <w:rFonts w:ascii="Garamond" w:hAnsi="Garamond"/>
          <w:sz w:val="40"/>
          <w:szCs w:val="40"/>
        </w:rPr>
        <w:t>s. Office of Public D</w:t>
      </w:r>
      <w:r w:rsidRPr="007E5FE1">
        <w:rPr>
          <w:rFonts w:ascii="Garamond" w:hAnsi="Garamond"/>
          <w:sz w:val="40"/>
          <w:szCs w:val="40"/>
        </w:rPr>
        <w:t>efen</w:t>
      </w:r>
      <w:r>
        <w:rPr>
          <w:rFonts w:ascii="Garamond" w:hAnsi="Garamond"/>
          <w:sz w:val="40"/>
          <w:szCs w:val="40"/>
        </w:rPr>
        <w:t xml:space="preserve">der supports victims of sexual </w:t>
      </w:r>
      <w:r w:rsidRPr="007E5FE1">
        <w:rPr>
          <w:rFonts w:ascii="Garamond" w:hAnsi="Garamond"/>
          <w:sz w:val="40"/>
          <w:szCs w:val="40"/>
        </w:rPr>
        <w:t>offences and assist in br</w:t>
      </w:r>
      <w:r>
        <w:rPr>
          <w:rFonts w:ascii="Garamond" w:hAnsi="Garamond"/>
          <w:sz w:val="40"/>
          <w:szCs w:val="40"/>
        </w:rPr>
        <w:t xml:space="preserve">inging the offenders to justice,” Martins said in a </w:t>
      </w:r>
      <w:proofErr w:type="spellStart"/>
      <w:r>
        <w:rPr>
          <w:rFonts w:ascii="Garamond" w:hAnsi="Garamond"/>
          <w:sz w:val="40"/>
          <w:szCs w:val="40"/>
        </w:rPr>
        <w:t>WhatsApp</w:t>
      </w:r>
      <w:proofErr w:type="spellEnd"/>
      <w:r>
        <w:rPr>
          <w:rFonts w:ascii="Garamond" w:hAnsi="Garamond"/>
          <w:sz w:val="40"/>
          <w:szCs w:val="40"/>
        </w:rPr>
        <w:t xml:space="preserve"> response to questions on how the OPD has helped to get justice in gender-based violations of deaf and dumb victims. </w:t>
      </w:r>
      <w:r w:rsidRPr="007E5FE1">
        <w:rPr>
          <w:rFonts w:ascii="Garamond" w:hAnsi="Garamond"/>
          <w:sz w:val="40"/>
          <w:szCs w:val="40"/>
        </w:rPr>
        <w:t xml:space="preserve"> </w:t>
      </w:r>
    </w:p>
    <w:p w:rsidR="001D774D" w:rsidRDefault="00C54423" w:rsidP="007D4E6A">
      <w:pPr>
        <w:rPr>
          <w:rFonts w:ascii="Garamond" w:hAnsi="Garamond"/>
          <w:sz w:val="40"/>
          <w:szCs w:val="40"/>
        </w:rPr>
      </w:pPr>
      <w:r>
        <w:rPr>
          <w:rFonts w:ascii="Garamond" w:hAnsi="Garamond"/>
          <w:sz w:val="40"/>
          <w:szCs w:val="40"/>
        </w:rPr>
        <w:t xml:space="preserve">Nowhere else is the hole the buck-passing leaves </w:t>
      </w:r>
      <w:r w:rsidR="008D47BE">
        <w:rPr>
          <w:rFonts w:ascii="Garamond" w:hAnsi="Garamond"/>
          <w:sz w:val="40"/>
          <w:szCs w:val="40"/>
        </w:rPr>
        <w:t xml:space="preserve">remains </w:t>
      </w:r>
      <w:r>
        <w:rPr>
          <w:rFonts w:ascii="Garamond" w:hAnsi="Garamond"/>
          <w:sz w:val="40"/>
          <w:szCs w:val="40"/>
        </w:rPr>
        <w:t>as obvious as it is during prosecution</w:t>
      </w:r>
      <w:r w:rsidR="000C142A">
        <w:rPr>
          <w:rFonts w:ascii="Garamond" w:hAnsi="Garamond"/>
          <w:sz w:val="40"/>
          <w:szCs w:val="40"/>
        </w:rPr>
        <w:t>. That is</w:t>
      </w:r>
      <w:r>
        <w:rPr>
          <w:rFonts w:ascii="Garamond" w:hAnsi="Garamond"/>
          <w:sz w:val="40"/>
          <w:szCs w:val="40"/>
        </w:rPr>
        <w:t xml:space="preserve"> </w:t>
      </w:r>
      <w:r w:rsidR="00AB3AD7">
        <w:rPr>
          <w:rFonts w:ascii="Garamond" w:hAnsi="Garamond"/>
          <w:sz w:val="40"/>
          <w:szCs w:val="40"/>
        </w:rPr>
        <w:t>if</w:t>
      </w:r>
      <w:r w:rsidR="00A652AF">
        <w:rPr>
          <w:rFonts w:ascii="Garamond" w:hAnsi="Garamond"/>
          <w:sz w:val="40"/>
          <w:szCs w:val="40"/>
        </w:rPr>
        <w:t xml:space="preserve"> the cases</w:t>
      </w:r>
      <w:r w:rsidR="00AB3AD7">
        <w:rPr>
          <w:rFonts w:ascii="Garamond" w:hAnsi="Garamond"/>
          <w:sz w:val="40"/>
          <w:szCs w:val="40"/>
        </w:rPr>
        <w:t xml:space="preserve"> ever</w:t>
      </w:r>
      <w:r w:rsidR="00A652AF">
        <w:rPr>
          <w:rFonts w:ascii="Garamond" w:hAnsi="Garamond"/>
          <w:sz w:val="40"/>
          <w:szCs w:val="40"/>
        </w:rPr>
        <w:t xml:space="preserve"> get to </w:t>
      </w:r>
      <w:r w:rsidR="000C142A">
        <w:rPr>
          <w:rFonts w:ascii="Garamond" w:hAnsi="Garamond"/>
          <w:sz w:val="40"/>
          <w:szCs w:val="40"/>
        </w:rPr>
        <w:t xml:space="preserve">a </w:t>
      </w:r>
      <w:r w:rsidR="00A652AF">
        <w:rPr>
          <w:rFonts w:ascii="Garamond" w:hAnsi="Garamond"/>
          <w:sz w:val="40"/>
          <w:szCs w:val="40"/>
        </w:rPr>
        <w:t>court that has jurisdiction</w:t>
      </w:r>
      <w:r>
        <w:rPr>
          <w:rFonts w:ascii="Garamond" w:hAnsi="Garamond"/>
          <w:sz w:val="40"/>
          <w:szCs w:val="40"/>
        </w:rPr>
        <w:t xml:space="preserve"> to try them.  T</w:t>
      </w:r>
      <w:r w:rsidR="00A652AF">
        <w:rPr>
          <w:rFonts w:ascii="Garamond" w:hAnsi="Garamond"/>
          <w:sz w:val="40"/>
          <w:szCs w:val="40"/>
        </w:rPr>
        <w:t>he peculiarity of the complainants—or even defendants living with similar disabilities—becomes a snag in the wheel of justice.</w:t>
      </w:r>
      <w:r w:rsidR="00E9239B">
        <w:rPr>
          <w:rFonts w:ascii="Garamond" w:hAnsi="Garamond"/>
          <w:sz w:val="40"/>
          <w:szCs w:val="40"/>
        </w:rPr>
        <w:t xml:space="preserve"> </w:t>
      </w:r>
    </w:p>
    <w:p w:rsidR="00E57A32" w:rsidRDefault="000C142A" w:rsidP="007D4E6A">
      <w:pPr>
        <w:rPr>
          <w:rFonts w:ascii="Garamond" w:hAnsi="Garamond"/>
          <w:sz w:val="40"/>
          <w:szCs w:val="40"/>
        </w:rPr>
      </w:pPr>
      <w:r>
        <w:rPr>
          <w:rFonts w:ascii="Garamond" w:hAnsi="Garamond"/>
          <w:sz w:val="40"/>
          <w:szCs w:val="40"/>
        </w:rPr>
        <w:lastRenderedPageBreak/>
        <w:t>The Violence Against Person Prohibition Act</w:t>
      </w:r>
      <w:r w:rsidR="00083F2E">
        <w:rPr>
          <w:rFonts w:ascii="Garamond" w:hAnsi="Garamond"/>
          <w:sz w:val="40"/>
          <w:szCs w:val="40"/>
        </w:rPr>
        <w:t xml:space="preserve"> 2015</w:t>
      </w:r>
      <w:r>
        <w:rPr>
          <w:rFonts w:ascii="Garamond" w:hAnsi="Garamond"/>
          <w:sz w:val="40"/>
          <w:szCs w:val="40"/>
        </w:rPr>
        <w:t>, Discrimination Against Person With Disability, the Penal Code, the Criminal Code—a</w:t>
      </w:r>
      <w:r w:rsidR="00E57A32">
        <w:rPr>
          <w:rFonts w:ascii="Garamond" w:hAnsi="Garamond"/>
          <w:sz w:val="40"/>
          <w:szCs w:val="40"/>
        </w:rPr>
        <w:t>ll laws of Nigeria that punish gender-based violence and domestic viole</w:t>
      </w:r>
      <w:r w:rsidR="003E241F">
        <w:rPr>
          <w:rFonts w:ascii="Garamond" w:hAnsi="Garamond"/>
          <w:sz w:val="40"/>
          <w:szCs w:val="40"/>
        </w:rPr>
        <w:t>nce never envisage how disabilities will get in the way</w:t>
      </w:r>
      <w:r w:rsidR="00E57A32">
        <w:rPr>
          <w:rFonts w:ascii="Garamond" w:hAnsi="Garamond"/>
          <w:sz w:val="40"/>
          <w:szCs w:val="40"/>
        </w:rPr>
        <w:t xml:space="preserve">. </w:t>
      </w:r>
    </w:p>
    <w:p w:rsidR="00E57A32" w:rsidRDefault="00E57A32" w:rsidP="007D4E6A">
      <w:pPr>
        <w:rPr>
          <w:rFonts w:ascii="Garamond" w:hAnsi="Garamond"/>
          <w:sz w:val="40"/>
          <w:szCs w:val="40"/>
        </w:rPr>
      </w:pPr>
      <w:r>
        <w:rPr>
          <w:rFonts w:ascii="Garamond" w:hAnsi="Garamond"/>
          <w:sz w:val="40"/>
          <w:szCs w:val="40"/>
        </w:rPr>
        <w:t>But that is a fact now.</w:t>
      </w:r>
    </w:p>
    <w:p w:rsidR="001D774D" w:rsidRPr="00D30F76" w:rsidRDefault="000C142A" w:rsidP="001D774D">
      <w:pPr>
        <w:shd w:val="clear" w:color="auto" w:fill="FFFFFF"/>
        <w:spacing w:after="0" w:line="240" w:lineRule="auto"/>
        <w:rPr>
          <w:rFonts w:ascii="Garamond" w:eastAsia="Times New Roman" w:hAnsi="Garamond" w:cs="Times New Roman"/>
          <w:color w:val="1D2228"/>
          <w:sz w:val="36"/>
          <w:szCs w:val="36"/>
        </w:rPr>
      </w:pPr>
      <w:r>
        <w:rPr>
          <w:rFonts w:ascii="Garamond" w:eastAsia="Times New Roman" w:hAnsi="Garamond" w:cs="Times New Roman"/>
          <w:color w:val="1D2228"/>
          <w:sz w:val="36"/>
          <w:szCs w:val="36"/>
        </w:rPr>
        <w:t>When she presided over the</w:t>
      </w:r>
      <w:r w:rsidR="001D774D" w:rsidRPr="006E74CD">
        <w:rPr>
          <w:rFonts w:ascii="Garamond" w:eastAsia="Times New Roman" w:hAnsi="Garamond" w:cs="Times New Roman"/>
          <w:color w:val="1D2228"/>
          <w:sz w:val="36"/>
          <w:szCs w:val="36"/>
        </w:rPr>
        <w:t xml:space="preserve"> </w:t>
      </w:r>
      <w:proofErr w:type="spellStart"/>
      <w:r w:rsidR="001D774D" w:rsidRPr="006E74CD">
        <w:rPr>
          <w:rFonts w:ascii="Garamond" w:eastAsia="Times New Roman" w:hAnsi="Garamond" w:cs="Times New Roman"/>
          <w:color w:val="1D2228"/>
          <w:sz w:val="36"/>
          <w:szCs w:val="36"/>
        </w:rPr>
        <w:t>Ikeja</w:t>
      </w:r>
      <w:proofErr w:type="spellEnd"/>
      <w:r w:rsidR="001D774D" w:rsidRPr="006E74CD">
        <w:rPr>
          <w:rFonts w:ascii="Garamond" w:eastAsia="Times New Roman" w:hAnsi="Garamond" w:cs="Times New Roman"/>
          <w:color w:val="1D2228"/>
          <w:sz w:val="36"/>
          <w:szCs w:val="36"/>
        </w:rPr>
        <w:t xml:space="preserve"> Sexual Offenc</w:t>
      </w:r>
      <w:r w:rsidR="001D774D" w:rsidRPr="00D30F76">
        <w:rPr>
          <w:rFonts w:ascii="Garamond" w:eastAsia="Times New Roman" w:hAnsi="Garamond" w:cs="Times New Roman"/>
          <w:color w:val="1D2228"/>
          <w:sz w:val="36"/>
          <w:szCs w:val="36"/>
        </w:rPr>
        <w:t>es and Domestic Violence Court</w:t>
      </w:r>
      <w:r>
        <w:rPr>
          <w:rFonts w:ascii="Garamond" w:eastAsia="Times New Roman" w:hAnsi="Garamond" w:cs="Times New Roman"/>
          <w:color w:val="1D2228"/>
          <w:sz w:val="36"/>
          <w:szCs w:val="36"/>
        </w:rPr>
        <w:t xml:space="preserve">, Justice Sybil </w:t>
      </w:r>
      <w:proofErr w:type="spellStart"/>
      <w:r>
        <w:rPr>
          <w:rFonts w:ascii="Garamond" w:eastAsia="Times New Roman" w:hAnsi="Garamond" w:cs="Times New Roman"/>
          <w:color w:val="1D2228"/>
          <w:sz w:val="36"/>
          <w:szCs w:val="36"/>
        </w:rPr>
        <w:t>Nwaka</w:t>
      </w:r>
      <w:proofErr w:type="spellEnd"/>
      <w:r>
        <w:rPr>
          <w:rFonts w:ascii="Garamond" w:eastAsia="Times New Roman" w:hAnsi="Garamond" w:cs="Times New Roman"/>
          <w:color w:val="1D2228"/>
          <w:sz w:val="36"/>
          <w:szCs w:val="36"/>
        </w:rPr>
        <w:t xml:space="preserve"> confirmed</w:t>
      </w:r>
      <w:r w:rsidR="001D774D" w:rsidRPr="00D30F76">
        <w:rPr>
          <w:rFonts w:ascii="Garamond" w:eastAsia="Times New Roman" w:hAnsi="Garamond" w:cs="Times New Roman"/>
          <w:color w:val="1D2228"/>
          <w:sz w:val="36"/>
          <w:szCs w:val="36"/>
        </w:rPr>
        <w:t xml:space="preserve"> this.</w:t>
      </w:r>
    </w:p>
    <w:p w:rsidR="001D774D" w:rsidRDefault="001D774D" w:rsidP="001D774D">
      <w:pPr>
        <w:shd w:val="clear" w:color="auto" w:fill="FFFFFF"/>
        <w:spacing w:after="0" w:line="240" w:lineRule="auto"/>
        <w:rPr>
          <w:rFonts w:ascii="Helvetica" w:eastAsia="Times New Roman" w:hAnsi="Helvetica" w:cs="Times New Roman"/>
          <w:color w:val="1D2228"/>
          <w:sz w:val="20"/>
          <w:szCs w:val="20"/>
        </w:rPr>
      </w:pPr>
    </w:p>
    <w:p w:rsidR="001D774D" w:rsidRPr="00D30F76" w:rsidRDefault="001D774D" w:rsidP="001D774D">
      <w:pPr>
        <w:rPr>
          <w:rFonts w:ascii="Garamond" w:hAnsi="Garamond"/>
          <w:sz w:val="40"/>
          <w:szCs w:val="40"/>
        </w:rPr>
      </w:pPr>
      <w:r w:rsidRPr="00D30F76">
        <w:rPr>
          <w:rFonts w:ascii="Garamond" w:hAnsi="Garamond"/>
          <w:sz w:val="40"/>
          <w:szCs w:val="40"/>
        </w:rPr>
        <w:t xml:space="preserve">State prosecutor </w:t>
      </w:r>
      <w:proofErr w:type="spellStart"/>
      <w:r w:rsidRPr="00D30F76">
        <w:rPr>
          <w:rFonts w:ascii="Garamond" w:hAnsi="Garamond"/>
          <w:sz w:val="40"/>
          <w:szCs w:val="40"/>
        </w:rPr>
        <w:t>Gbenga</w:t>
      </w:r>
      <w:proofErr w:type="spellEnd"/>
      <w:r w:rsidRPr="00D30F76">
        <w:rPr>
          <w:rFonts w:ascii="Garamond" w:hAnsi="Garamond"/>
          <w:sz w:val="40"/>
          <w:szCs w:val="40"/>
        </w:rPr>
        <w:t xml:space="preserve"> </w:t>
      </w:r>
      <w:proofErr w:type="spellStart"/>
      <w:r w:rsidRPr="00D30F76">
        <w:rPr>
          <w:rFonts w:ascii="Garamond" w:hAnsi="Garamond"/>
          <w:sz w:val="40"/>
          <w:szCs w:val="40"/>
        </w:rPr>
        <w:t>Alagbe</w:t>
      </w:r>
      <w:proofErr w:type="spellEnd"/>
      <w:r w:rsidRPr="00D30F76">
        <w:rPr>
          <w:rFonts w:ascii="Garamond" w:hAnsi="Garamond"/>
          <w:sz w:val="40"/>
          <w:szCs w:val="40"/>
        </w:rPr>
        <w:t xml:space="preserve"> put Emmanuel </w:t>
      </w:r>
      <w:proofErr w:type="spellStart"/>
      <w:r w:rsidRPr="00D30F76">
        <w:rPr>
          <w:rFonts w:ascii="Garamond" w:hAnsi="Garamond"/>
          <w:sz w:val="40"/>
          <w:szCs w:val="40"/>
        </w:rPr>
        <w:t>Umoh</w:t>
      </w:r>
      <w:proofErr w:type="spellEnd"/>
      <w:r w:rsidRPr="00D30F76">
        <w:rPr>
          <w:rFonts w:ascii="Garamond" w:hAnsi="Garamond"/>
          <w:sz w:val="40"/>
          <w:szCs w:val="40"/>
        </w:rPr>
        <w:t>, a 48-year-old pastor accused of defiling a 13-year-old dea</w:t>
      </w:r>
      <w:r w:rsidR="0066476B">
        <w:rPr>
          <w:rFonts w:ascii="Garamond" w:hAnsi="Garamond"/>
          <w:sz w:val="40"/>
          <w:szCs w:val="40"/>
        </w:rPr>
        <w:t xml:space="preserve">f and dumb girl, on trial in </w:t>
      </w:r>
      <w:proofErr w:type="spellStart"/>
      <w:r w:rsidR="0066476B">
        <w:rPr>
          <w:rFonts w:ascii="Garamond" w:hAnsi="Garamond"/>
          <w:sz w:val="40"/>
          <w:szCs w:val="40"/>
        </w:rPr>
        <w:t>Nwaka’s</w:t>
      </w:r>
      <w:proofErr w:type="spellEnd"/>
      <w:r w:rsidRPr="00D30F76">
        <w:rPr>
          <w:rFonts w:ascii="Garamond" w:hAnsi="Garamond"/>
          <w:sz w:val="40"/>
          <w:szCs w:val="40"/>
        </w:rPr>
        <w:t xml:space="preserve"> court</w:t>
      </w:r>
      <w:r w:rsidR="00600952">
        <w:rPr>
          <w:rFonts w:ascii="Garamond" w:hAnsi="Garamond"/>
          <w:sz w:val="40"/>
          <w:szCs w:val="40"/>
        </w:rPr>
        <w:t xml:space="preserve"> in 2020</w:t>
      </w:r>
      <w:r w:rsidRPr="00D30F76">
        <w:rPr>
          <w:rFonts w:ascii="Garamond" w:hAnsi="Garamond"/>
          <w:sz w:val="40"/>
          <w:szCs w:val="40"/>
        </w:rPr>
        <w:t xml:space="preserve">. While </w:t>
      </w:r>
      <w:proofErr w:type="spellStart"/>
      <w:r w:rsidRPr="00D30F76">
        <w:rPr>
          <w:rFonts w:ascii="Garamond" w:hAnsi="Garamond"/>
          <w:sz w:val="40"/>
          <w:szCs w:val="40"/>
        </w:rPr>
        <w:t>Umoh</w:t>
      </w:r>
      <w:proofErr w:type="spellEnd"/>
      <w:r w:rsidRPr="00D30F76">
        <w:rPr>
          <w:rFonts w:ascii="Garamond" w:hAnsi="Garamond"/>
          <w:sz w:val="40"/>
          <w:szCs w:val="40"/>
        </w:rPr>
        <w:t xml:space="preserve"> allegedly committed the crime in 2017</w:t>
      </w:r>
      <w:r>
        <w:rPr>
          <w:rFonts w:ascii="Garamond" w:hAnsi="Garamond"/>
          <w:sz w:val="40"/>
          <w:szCs w:val="40"/>
        </w:rPr>
        <w:t xml:space="preserve"> at </w:t>
      </w:r>
      <w:proofErr w:type="spellStart"/>
      <w:r>
        <w:rPr>
          <w:rFonts w:ascii="Garamond" w:hAnsi="Garamond"/>
          <w:sz w:val="40"/>
          <w:szCs w:val="40"/>
        </w:rPr>
        <w:t>Shapati</w:t>
      </w:r>
      <w:proofErr w:type="spellEnd"/>
      <w:r>
        <w:rPr>
          <w:rFonts w:ascii="Garamond" w:hAnsi="Garamond"/>
          <w:sz w:val="40"/>
          <w:szCs w:val="40"/>
        </w:rPr>
        <w:t xml:space="preserve">, </w:t>
      </w:r>
      <w:proofErr w:type="spellStart"/>
      <w:r>
        <w:rPr>
          <w:rFonts w:ascii="Garamond" w:hAnsi="Garamond"/>
          <w:sz w:val="40"/>
          <w:szCs w:val="40"/>
        </w:rPr>
        <w:t>Ibeju</w:t>
      </w:r>
      <w:proofErr w:type="spellEnd"/>
      <w:r>
        <w:rPr>
          <w:rFonts w:ascii="Garamond" w:hAnsi="Garamond"/>
          <w:sz w:val="40"/>
          <w:szCs w:val="40"/>
        </w:rPr>
        <w:t xml:space="preserve"> </w:t>
      </w:r>
      <w:proofErr w:type="spellStart"/>
      <w:r>
        <w:rPr>
          <w:rFonts w:ascii="Garamond" w:hAnsi="Garamond"/>
          <w:sz w:val="40"/>
          <w:szCs w:val="40"/>
        </w:rPr>
        <w:t>Lekki</w:t>
      </w:r>
      <w:proofErr w:type="spellEnd"/>
      <w:r>
        <w:rPr>
          <w:rFonts w:ascii="Garamond" w:hAnsi="Garamond"/>
          <w:sz w:val="40"/>
          <w:szCs w:val="40"/>
        </w:rPr>
        <w:t>, the</w:t>
      </w:r>
      <w:r w:rsidRPr="00D30F76">
        <w:rPr>
          <w:rFonts w:ascii="Garamond" w:hAnsi="Garamond"/>
          <w:sz w:val="40"/>
          <w:szCs w:val="40"/>
        </w:rPr>
        <w:t xml:space="preserve"> peculiarity of the victim </w:t>
      </w:r>
      <w:r w:rsidR="008D47BE">
        <w:rPr>
          <w:rFonts w:ascii="Garamond" w:hAnsi="Garamond"/>
          <w:sz w:val="40"/>
          <w:szCs w:val="40"/>
        </w:rPr>
        <w:t>(neglected)</w:t>
      </w:r>
      <w:r w:rsidRPr="00D30F76">
        <w:rPr>
          <w:rFonts w:ascii="Garamond" w:hAnsi="Garamond"/>
          <w:sz w:val="40"/>
          <w:szCs w:val="40"/>
        </w:rPr>
        <w:t xml:space="preserve"> slowed down the prosecution of the ca</w:t>
      </w:r>
      <w:r w:rsidR="00AB3AD7">
        <w:rPr>
          <w:rFonts w:ascii="Garamond" w:hAnsi="Garamond"/>
          <w:sz w:val="40"/>
          <w:szCs w:val="40"/>
        </w:rPr>
        <w:t>se. And even many others similar to that</w:t>
      </w:r>
      <w:r w:rsidR="0066476B">
        <w:rPr>
          <w:rFonts w:ascii="Garamond" w:hAnsi="Garamond"/>
          <w:sz w:val="40"/>
          <w:szCs w:val="40"/>
        </w:rPr>
        <w:t xml:space="preserve"> in the court</w:t>
      </w:r>
      <w:r w:rsidRPr="00D30F76">
        <w:rPr>
          <w:rFonts w:ascii="Garamond" w:hAnsi="Garamond"/>
          <w:sz w:val="40"/>
          <w:szCs w:val="40"/>
        </w:rPr>
        <w:t>.</w:t>
      </w:r>
    </w:p>
    <w:p w:rsidR="001D774D" w:rsidRPr="00D30F76" w:rsidRDefault="001D774D" w:rsidP="001D774D">
      <w:pPr>
        <w:rPr>
          <w:rFonts w:ascii="Garamond" w:hAnsi="Garamond"/>
          <w:sz w:val="40"/>
          <w:szCs w:val="40"/>
        </w:rPr>
      </w:pPr>
      <w:r>
        <w:rPr>
          <w:rFonts w:ascii="Garamond" w:hAnsi="Garamond"/>
          <w:sz w:val="40"/>
          <w:szCs w:val="40"/>
        </w:rPr>
        <w:t>“We need the attorney-g</w:t>
      </w:r>
      <w:r w:rsidRPr="00D30F76">
        <w:rPr>
          <w:rFonts w:ascii="Garamond" w:hAnsi="Garamond"/>
          <w:sz w:val="40"/>
          <w:szCs w:val="40"/>
        </w:rPr>
        <w:t>eneral’s involvement because we have a lot of cases involving deaf and dumb c</w:t>
      </w:r>
      <w:r>
        <w:rPr>
          <w:rFonts w:ascii="Garamond" w:hAnsi="Garamond"/>
          <w:sz w:val="40"/>
          <w:szCs w:val="40"/>
        </w:rPr>
        <w:t>hildren that are being defiled,”</w:t>
      </w:r>
      <w:r w:rsidRPr="00D30F76">
        <w:rPr>
          <w:rFonts w:ascii="Garamond" w:hAnsi="Garamond"/>
          <w:sz w:val="40"/>
          <w:szCs w:val="40"/>
        </w:rPr>
        <w:t xml:space="preserve"> she said.</w:t>
      </w:r>
    </w:p>
    <w:p w:rsidR="001D774D" w:rsidRDefault="001D774D" w:rsidP="001D774D">
      <w:pPr>
        <w:rPr>
          <w:rFonts w:ascii="Garamond" w:hAnsi="Garamond"/>
          <w:sz w:val="40"/>
          <w:szCs w:val="40"/>
        </w:rPr>
      </w:pPr>
      <w:r w:rsidRPr="00D30F76">
        <w:rPr>
          <w:rFonts w:ascii="Garamond" w:hAnsi="Garamond"/>
          <w:sz w:val="40"/>
          <w:szCs w:val="40"/>
        </w:rPr>
        <w:t>“We need to get the services of sign language interpreters and we need t</w:t>
      </w:r>
      <w:r>
        <w:rPr>
          <w:rFonts w:ascii="Garamond" w:hAnsi="Garamond"/>
          <w:sz w:val="40"/>
          <w:szCs w:val="40"/>
        </w:rPr>
        <w:t>hem as soon as possible as this.”</w:t>
      </w:r>
    </w:p>
    <w:p w:rsidR="00D26726" w:rsidRDefault="00D26726" w:rsidP="007D4E6A">
      <w:pPr>
        <w:rPr>
          <w:rFonts w:ascii="Garamond" w:hAnsi="Garamond"/>
          <w:sz w:val="40"/>
          <w:szCs w:val="40"/>
        </w:rPr>
      </w:pPr>
      <w:r>
        <w:rPr>
          <w:rFonts w:ascii="Garamond" w:hAnsi="Garamond"/>
          <w:sz w:val="40"/>
          <w:szCs w:val="40"/>
        </w:rPr>
        <w:t>Her pleas simply ended there.</w:t>
      </w:r>
      <w:r w:rsidR="0066476B">
        <w:rPr>
          <w:rFonts w:ascii="Garamond" w:hAnsi="Garamond"/>
          <w:sz w:val="40"/>
          <w:szCs w:val="40"/>
        </w:rPr>
        <w:t xml:space="preserve"> And it might remain there because she has moved to the appeal court, leaving her knowledge of the special court’s need on the shelf.</w:t>
      </w:r>
      <w:r>
        <w:rPr>
          <w:rFonts w:ascii="Garamond" w:hAnsi="Garamond"/>
          <w:sz w:val="40"/>
          <w:szCs w:val="40"/>
        </w:rPr>
        <w:t xml:space="preserve"> </w:t>
      </w:r>
    </w:p>
    <w:p w:rsidR="001D774D" w:rsidRDefault="00D26726" w:rsidP="007D4E6A">
      <w:pPr>
        <w:rPr>
          <w:rFonts w:ascii="Garamond" w:hAnsi="Garamond"/>
          <w:sz w:val="40"/>
          <w:szCs w:val="40"/>
        </w:rPr>
      </w:pPr>
      <w:r>
        <w:rPr>
          <w:rFonts w:ascii="Garamond" w:hAnsi="Garamond"/>
          <w:sz w:val="40"/>
          <w:szCs w:val="40"/>
        </w:rPr>
        <w:lastRenderedPageBreak/>
        <w:t>This lack of due diligence</w:t>
      </w:r>
      <w:r w:rsidR="0066476B">
        <w:rPr>
          <w:rFonts w:ascii="Garamond" w:hAnsi="Garamond"/>
          <w:sz w:val="40"/>
          <w:szCs w:val="40"/>
        </w:rPr>
        <w:t xml:space="preserve"> on the prosecutor’s side</w:t>
      </w:r>
      <w:r>
        <w:rPr>
          <w:rFonts w:ascii="Garamond" w:hAnsi="Garamond"/>
          <w:sz w:val="40"/>
          <w:szCs w:val="40"/>
        </w:rPr>
        <w:t xml:space="preserve"> has yet to become a matter of public interest in Lagos</w:t>
      </w:r>
      <w:r w:rsidR="00083F2E">
        <w:rPr>
          <w:rFonts w:ascii="Garamond" w:hAnsi="Garamond"/>
          <w:sz w:val="40"/>
          <w:szCs w:val="40"/>
        </w:rPr>
        <w:t xml:space="preserve">. </w:t>
      </w:r>
      <w:r w:rsidR="00AB3AD7">
        <w:rPr>
          <w:rFonts w:ascii="Garamond" w:hAnsi="Garamond"/>
          <w:sz w:val="40"/>
          <w:szCs w:val="40"/>
        </w:rPr>
        <w:t>Such dereliction like this remains the reason</w:t>
      </w:r>
      <w:r w:rsidR="00083F2E">
        <w:rPr>
          <w:rFonts w:ascii="Garamond" w:hAnsi="Garamond"/>
          <w:sz w:val="40"/>
          <w:szCs w:val="40"/>
        </w:rPr>
        <w:t xml:space="preserve"> Lagos</w:t>
      </w:r>
      <w:r w:rsidR="00AB3AD7">
        <w:rPr>
          <w:rFonts w:ascii="Garamond" w:hAnsi="Garamond"/>
          <w:sz w:val="40"/>
          <w:szCs w:val="40"/>
        </w:rPr>
        <w:t>,</w:t>
      </w:r>
      <w:r w:rsidR="00083F2E">
        <w:rPr>
          <w:rFonts w:ascii="Garamond" w:hAnsi="Garamond"/>
          <w:sz w:val="40"/>
          <w:szCs w:val="40"/>
        </w:rPr>
        <w:t xml:space="preserve"> which has adopted </w:t>
      </w:r>
      <w:r w:rsidR="00E57A32">
        <w:rPr>
          <w:rFonts w:ascii="Garamond" w:hAnsi="Garamond"/>
          <w:sz w:val="40"/>
          <w:szCs w:val="40"/>
        </w:rPr>
        <w:t>VAPP</w:t>
      </w:r>
      <w:r w:rsidR="008E73C6">
        <w:rPr>
          <w:rFonts w:ascii="Garamond" w:hAnsi="Garamond"/>
          <w:sz w:val="40"/>
          <w:szCs w:val="40"/>
        </w:rPr>
        <w:t xml:space="preserve"> 2015</w:t>
      </w:r>
      <w:r w:rsidR="00AB3AD7">
        <w:rPr>
          <w:rFonts w:ascii="Garamond" w:hAnsi="Garamond"/>
          <w:sz w:val="40"/>
          <w:szCs w:val="40"/>
        </w:rPr>
        <w:t>,</w:t>
      </w:r>
      <w:r w:rsidR="00083F2E">
        <w:rPr>
          <w:rFonts w:ascii="Garamond" w:hAnsi="Garamond"/>
          <w:sz w:val="40"/>
          <w:szCs w:val="40"/>
        </w:rPr>
        <w:t xml:space="preserve"> remains the headquarters of sexual violence</w:t>
      </w:r>
      <w:r>
        <w:rPr>
          <w:rFonts w:ascii="Garamond" w:hAnsi="Garamond"/>
          <w:sz w:val="40"/>
          <w:szCs w:val="40"/>
        </w:rPr>
        <w:t xml:space="preserve"> in Nigeria. It’s better imagined when the de</w:t>
      </w:r>
      <w:r w:rsidR="00E57A32">
        <w:rPr>
          <w:rFonts w:ascii="Garamond" w:hAnsi="Garamond"/>
          <w:sz w:val="40"/>
          <w:szCs w:val="40"/>
        </w:rPr>
        <w:t xml:space="preserve">af and dumb sexually abused in </w:t>
      </w:r>
      <w:r>
        <w:rPr>
          <w:rFonts w:ascii="Garamond" w:hAnsi="Garamond"/>
          <w:sz w:val="40"/>
          <w:szCs w:val="40"/>
        </w:rPr>
        <w:t xml:space="preserve">Adamawa, </w:t>
      </w:r>
      <w:proofErr w:type="spellStart"/>
      <w:r>
        <w:rPr>
          <w:rFonts w:ascii="Garamond" w:hAnsi="Garamond"/>
          <w:sz w:val="40"/>
          <w:szCs w:val="40"/>
        </w:rPr>
        <w:t>Bauchi</w:t>
      </w:r>
      <w:proofErr w:type="spellEnd"/>
      <w:r>
        <w:rPr>
          <w:rFonts w:ascii="Garamond" w:hAnsi="Garamond"/>
          <w:sz w:val="40"/>
          <w:szCs w:val="40"/>
        </w:rPr>
        <w:t xml:space="preserve">, and </w:t>
      </w:r>
      <w:r w:rsidR="00E57A32">
        <w:rPr>
          <w:rFonts w:ascii="Garamond" w:hAnsi="Garamond"/>
          <w:sz w:val="40"/>
          <w:szCs w:val="40"/>
        </w:rPr>
        <w:t xml:space="preserve">24 others yet to domesticate the VAPP Act </w:t>
      </w:r>
      <w:r>
        <w:rPr>
          <w:rFonts w:ascii="Garamond" w:hAnsi="Garamond"/>
          <w:sz w:val="40"/>
          <w:szCs w:val="40"/>
        </w:rPr>
        <w:t>will catch a whiff of justice.</w:t>
      </w:r>
    </w:p>
    <w:p w:rsidR="00BE3C50" w:rsidRDefault="00BE3C50" w:rsidP="007D4E6A">
      <w:pPr>
        <w:rPr>
          <w:rFonts w:ascii="Garamond" w:hAnsi="Garamond"/>
          <w:sz w:val="40"/>
          <w:szCs w:val="40"/>
        </w:rPr>
      </w:pPr>
      <w:r>
        <w:rPr>
          <w:rFonts w:ascii="Garamond" w:hAnsi="Garamond"/>
          <w:sz w:val="40"/>
          <w:szCs w:val="40"/>
        </w:rPr>
        <w:t>Of the 11 provision</w:t>
      </w:r>
      <w:r w:rsidR="008E73C6">
        <w:rPr>
          <w:rFonts w:ascii="Garamond" w:hAnsi="Garamond"/>
          <w:sz w:val="40"/>
          <w:szCs w:val="40"/>
        </w:rPr>
        <w:t>s</w:t>
      </w:r>
      <w:r>
        <w:rPr>
          <w:rFonts w:ascii="Garamond" w:hAnsi="Garamond"/>
          <w:sz w:val="40"/>
          <w:szCs w:val="40"/>
        </w:rPr>
        <w:t xml:space="preserve"> of VAPP 2015, rape, spousal battery, and incest deal more directly with GBV. That is generally</w:t>
      </w:r>
      <w:r w:rsidR="00872401">
        <w:rPr>
          <w:rFonts w:ascii="Garamond" w:hAnsi="Garamond"/>
          <w:sz w:val="40"/>
          <w:szCs w:val="40"/>
        </w:rPr>
        <w:t xml:space="preserve"> speaking</w:t>
      </w:r>
      <w:r>
        <w:rPr>
          <w:rFonts w:ascii="Garamond" w:hAnsi="Garamond"/>
          <w:sz w:val="40"/>
          <w:szCs w:val="40"/>
        </w:rPr>
        <w:t>. Likewise the provision</w:t>
      </w:r>
      <w:r w:rsidR="002C4DA9">
        <w:rPr>
          <w:rFonts w:ascii="Garamond" w:hAnsi="Garamond"/>
          <w:sz w:val="40"/>
          <w:szCs w:val="40"/>
        </w:rPr>
        <w:t>s</w:t>
      </w:r>
      <w:r>
        <w:rPr>
          <w:rFonts w:ascii="Garamond" w:hAnsi="Garamond"/>
          <w:sz w:val="40"/>
          <w:szCs w:val="40"/>
        </w:rPr>
        <w:t xml:space="preserve"> f</w:t>
      </w:r>
      <w:r w:rsidR="003E241F">
        <w:rPr>
          <w:rFonts w:ascii="Garamond" w:hAnsi="Garamond"/>
          <w:sz w:val="40"/>
          <w:szCs w:val="40"/>
        </w:rPr>
        <w:t>or protection and compensation. But neither</w:t>
      </w:r>
      <w:r w:rsidR="00872401">
        <w:rPr>
          <w:rFonts w:ascii="Garamond" w:hAnsi="Garamond"/>
          <w:sz w:val="40"/>
          <w:szCs w:val="40"/>
        </w:rPr>
        <w:t xml:space="preserve"> of the provisions expressly guarantees</w:t>
      </w:r>
      <w:r w:rsidR="006700D9">
        <w:rPr>
          <w:rFonts w:ascii="Garamond" w:hAnsi="Garamond"/>
          <w:sz w:val="40"/>
          <w:szCs w:val="40"/>
        </w:rPr>
        <w:t xml:space="preserve"> access</w:t>
      </w:r>
      <w:r w:rsidR="003E241F">
        <w:rPr>
          <w:rFonts w:ascii="Garamond" w:hAnsi="Garamond"/>
          <w:sz w:val="40"/>
          <w:szCs w:val="40"/>
        </w:rPr>
        <w:t xml:space="preserve"> </w:t>
      </w:r>
      <w:r w:rsidR="006700D9">
        <w:rPr>
          <w:rFonts w:ascii="Garamond" w:hAnsi="Garamond"/>
          <w:sz w:val="40"/>
          <w:szCs w:val="40"/>
        </w:rPr>
        <w:t xml:space="preserve">to effective representation in court </w:t>
      </w:r>
      <w:r w:rsidR="003E241F">
        <w:rPr>
          <w:rFonts w:ascii="Garamond" w:hAnsi="Garamond"/>
          <w:sz w:val="40"/>
          <w:szCs w:val="40"/>
        </w:rPr>
        <w:t>for PLWDs</w:t>
      </w:r>
      <w:r w:rsidR="006700D9">
        <w:rPr>
          <w:rFonts w:ascii="Garamond" w:hAnsi="Garamond"/>
          <w:sz w:val="40"/>
          <w:szCs w:val="40"/>
        </w:rPr>
        <w:t xml:space="preserve"> that suffer </w:t>
      </w:r>
      <w:r w:rsidR="003E241F">
        <w:rPr>
          <w:rFonts w:ascii="Garamond" w:hAnsi="Garamond"/>
          <w:sz w:val="40"/>
          <w:szCs w:val="40"/>
        </w:rPr>
        <w:t>sexual abuse or domestic violence.</w:t>
      </w:r>
    </w:p>
    <w:p w:rsidR="006700D9" w:rsidRDefault="006700D9" w:rsidP="006700D9">
      <w:pPr>
        <w:rPr>
          <w:rFonts w:ascii="Garamond" w:hAnsi="Garamond"/>
          <w:sz w:val="44"/>
          <w:szCs w:val="44"/>
        </w:rPr>
      </w:pPr>
      <w:r w:rsidRPr="006700D9">
        <w:rPr>
          <w:rFonts w:ascii="Garamond" w:hAnsi="Garamond"/>
          <w:sz w:val="44"/>
          <w:szCs w:val="44"/>
        </w:rPr>
        <w:t>This</w:t>
      </w:r>
      <w:r w:rsidR="00872401">
        <w:rPr>
          <w:rFonts w:ascii="Garamond" w:hAnsi="Garamond"/>
          <w:sz w:val="44"/>
          <w:szCs w:val="44"/>
        </w:rPr>
        <w:t xml:space="preserve"> lacuna in itself</w:t>
      </w:r>
      <w:r w:rsidRPr="006700D9">
        <w:rPr>
          <w:rFonts w:ascii="Garamond" w:hAnsi="Garamond"/>
          <w:sz w:val="44"/>
          <w:szCs w:val="44"/>
        </w:rPr>
        <w:t xml:space="preserve"> is</w:t>
      </w:r>
      <w:r w:rsidR="00872401">
        <w:rPr>
          <w:rFonts w:ascii="Garamond" w:hAnsi="Garamond"/>
          <w:sz w:val="44"/>
          <w:szCs w:val="44"/>
        </w:rPr>
        <w:t xml:space="preserve"> even</w:t>
      </w:r>
      <w:r w:rsidRPr="006700D9">
        <w:rPr>
          <w:rFonts w:ascii="Garamond" w:hAnsi="Garamond"/>
          <w:sz w:val="44"/>
          <w:szCs w:val="44"/>
        </w:rPr>
        <w:t xml:space="preserve"> some kind of violence, according to Women En</w:t>
      </w:r>
      <w:r w:rsidR="00C730FE">
        <w:rPr>
          <w:rFonts w:ascii="Garamond" w:hAnsi="Garamond"/>
          <w:sz w:val="44"/>
          <w:szCs w:val="44"/>
        </w:rPr>
        <w:t>abled International in a policy</w:t>
      </w:r>
      <w:r w:rsidRPr="006700D9">
        <w:rPr>
          <w:rFonts w:ascii="Garamond" w:hAnsi="Garamond"/>
          <w:sz w:val="44"/>
          <w:szCs w:val="44"/>
        </w:rPr>
        <w:t xml:space="preserve"> </w:t>
      </w:r>
      <w:hyperlink r:id="rId6" w:history="1">
        <w:r w:rsidRPr="006700D9">
          <w:rPr>
            <w:rStyle w:val="Hyperlink"/>
            <w:rFonts w:ascii="Garamond" w:hAnsi="Garamond"/>
            <w:sz w:val="44"/>
            <w:szCs w:val="44"/>
          </w:rPr>
          <w:t>proposal</w:t>
        </w:r>
      </w:hyperlink>
      <w:r w:rsidRPr="006700D9">
        <w:rPr>
          <w:rFonts w:ascii="Garamond" w:hAnsi="Garamond"/>
          <w:sz w:val="44"/>
          <w:szCs w:val="44"/>
        </w:rPr>
        <w:t xml:space="preserve"> to the Office of the High Commissioner for Human Rights (OHCHR)</w:t>
      </w:r>
      <w:r w:rsidR="00C730FE">
        <w:rPr>
          <w:rFonts w:ascii="Garamond" w:hAnsi="Garamond"/>
          <w:sz w:val="44"/>
          <w:szCs w:val="44"/>
        </w:rPr>
        <w:t xml:space="preserve"> on</w:t>
      </w:r>
      <w:r w:rsidR="00415B37">
        <w:rPr>
          <w:rFonts w:ascii="Garamond" w:hAnsi="Garamond"/>
          <w:sz w:val="44"/>
          <w:szCs w:val="44"/>
        </w:rPr>
        <w:t xml:space="preserve"> sexually abused</w:t>
      </w:r>
      <w:r w:rsidR="00C730FE">
        <w:rPr>
          <w:rFonts w:ascii="Garamond" w:hAnsi="Garamond"/>
          <w:sz w:val="44"/>
          <w:szCs w:val="44"/>
        </w:rPr>
        <w:t xml:space="preserve"> PLWD access to justice in Nigeria</w:t>
      </w:r>
      <w:r w:rsidR="009770E5">
        <w:rPr>
          <w:rFonts w:ascii="Garamond" w:hAnsi="Garamond"/>
          <w:sz w:val="44"/>
          <w:szCs w:val="44"/>
        </w:rPr>
        <w:t>.</w:t>
      </w:r>
    </w:p>
    <w:p w:rsidR="009770E5" w:rsidRDefault="00415B37" w:rsidP="006700D9">
      <w:pPr>
        <w:rPr>
          <w:rFonts w:ascii="Garamond" w:hAnsi="Garamond"/>
          <w:sz w:val="44"/>
          <w:szCs w:val="44"/>
        </w:rPr>
      </w:pPr>
      <w:r>
        <w:rPr>
          <w:rFonts w:ascii="Garamond" w:hAnsi="Garamond"/>
          <w:sz w:val="44"/>
          <w:szCs w:val="44"/>
        </w:rPr>
        <w:t>F</w:t>
      </w:r>
      <w:r w:rsidR="009770E5">
        <w:rPr>
          <w:rFonts w:ascii="Garamond" w:hAnsi="Garamond"/>
          <w:sz w:val="44"/>
          <w:szCs w:val="44"/>
        </w:rPr>
        <w:t>or Lagos and some other states in the north, including Kano, the state’s attorneys-general will like to quickly argue there is access for rape victims. Apart from the OPD, Lagos</w:t>
      </w:r>
      <w:r>
        <w:rPr>
          <w:rFonts w:ascii="Garamond" w:hAnsi="Garamond"/>
          <w:sz w:val="44"/>
          <w:szCs w:val="44"/>
        </w:rPr>
        <w:t xml:space="preserve"> can only boast</w:t>
      </w:r>
      <w:r w:rsidR="009770E5">
        <w:rPr>
          <w:rFonts w:ascii="Garamond" w:hAnsi="Garamond"/>
          <w:sz w:val="44"/>
          <w:szCs w:val="44"/>
        </w:rPr>
        <w:t xml:space="preserve"> of a forensic lab, </w:t>
      </w:r>
      <w:r w:rsidR="009770E5">
        <w:rPr>
          <w:rFonts w:ascii="Garamond" w:hAnsi="Garamond"/>
          <w:sz w:val="44"/>
          <w:szCs w:val="44"/>
        </w:rPr>
        <w:lastRenderedPageBreak/>
        <w:t>the Mirabel Centre right inside the state teaching hospital complex.</w:t>
      </w:r>
      <w:r>
        <w:rPr>
          <w:rFonts w:ascii="Garamond" w:hAnsi="Garamond"/>
          <w:sz w:val="44"/>
          <w:szCs w:val="44"/>
        </w:rPr>
        <w:t xml:space="preserve"> Nothing more.</w:t>
      </w:r>
    </w:p>
    <w:p w:rsidR="00415B37" w:rsidRDefault="009770E5" w:rsidP="006700D9">
      <w:pPr>
        <w:rPr>
          <w:rFonts w:ascii="Garamond" w:hAnsi="Garamond"/>
          <w:sz w:val="44"/>
          <w:szCs w:val="44"/>
        </w:rPr>
      </w:pPr>
      <w:r>
        <w:rPr>
          <w:rFonts w:ascii="Garamond" w:hAnsi="Garamond"/>
          <w:sz w:val="44"/>
          <w:szCs w:val="44"/>
        </w:rPr>
        <w:t xml:space="preserve">How such access leads to justice for Lola, </w:t>
      </w:r>
      <w:proofErr w:type="spellStart"/>
      <w:r>
        <w:rPr>
          <w:rFonts w:ascii="Garamond" w:hAnsi="Garamond"/>
          <w:sz w:val="44"/>
          <w:szCs w:val="44"/>
        </w:rPr>
        <w:t>Abimbola</w:t>
      </w:r>
      <w:proofErr w:type="spellEnd"/>
      <w:r>
        <w:rPr>
          <w:rFonts w:ascii="Garamond" w:hAnsi="Garamond"/>
          <w:sz w:val="44"/>
          <w:szCs w:val="44"/>
        </w:rPr>
        <w:t xml:space="preserve">, </w:t>
      </w:r>
      <w:proofErr w:type="spellStart"/>
      <w:r>
        <w:rPr>
          <w:rFonts w:ascii="Garamond" w:hAnsi="Garamond"/>
          <w:sz w:val="44"/>
          <w:szCs w:val="44"/>
        </w:rPr>
        <w:t>Folake</w:t>
      </w:r>
      <w:proofErr w:type="spellEnd"/>
      <w:r>
        <w:rPr>
          <w:rFonts w:ascii="Garamond" w:hAnsi="Garamond"/>
          <w:sz w:val="44"/>
          <w:szCs w:val="44"/>
        </w:rPr>
        <w:t xml:space="preserve">, Mary, and others will be a stretch. </w:t>
      </w:r>
    </w:p>
    <w:p w:rsidR="002C4DA9" w:rsidRDefault="00DF4930" w:rsidP="006700D9">
      <w:pPr>
        <w:rPr>
          <w:rFonts w:ascii="Garamond" w:hAnsi="Garamond"/>
          <w:sz w:val="44"/>
          <w:szCs w:val="44"/>
        </w:rPr>
      </w:pPr>
      <w:proofErr w:type="spellStart"/>
      <w:r>
        <w:rPr>
          <w:rFonts w:ascii="Garamond" w:hAnsi="Garamond"/>
          <w:sz w:val="44"/>
          <w:szCs w:val="44"/>
        </w:rPr>
        <w:t>Folake</w:t>
      </w:r>
      <w:proofErr w:type="spellEnd"/>
      <w:r>
        <w:rPr>
          <w:rFonts w:ascii="Garamond" w:hAnsi="Garamond"/>
          <w:sz w:val="44"/>
          <w:szCs w:val="44"/>
        </w:rPr>
        <w:t xml:space="preserve"> said members of her PLWD community who have no interpreter to help them report abuse to police hire one.</w:t>
      </w:r>
    </w:p>
    <w:p w:rsidR="00DF4930" w:rsidRDefault="00DF4930" w:rsidP="006700D9">
      <w:pPr>
        <w:rPr>
          <w:rFonts w:ascii="Garamond" w:hAnsi="Garamond"/>
          <w:sz w:val="44"/>
          <w:szCs w:val="44"/>
        </w:rPr>
      </w:pPr>
      <w:r>
        <w:rPr>
          <w:rFonts w:ascii="Garamond" w:hAnsi="Garamond"/>
          <w:sz w:val="44"/>
          <w:szCs w:val="44"/>
        </w:rPr>
        <w:t>“They pay at least N5000,” she said.</w:t>
      </w:r>
    </w:p>
    <w:p w:rsidR="00DF4930" w:rsidRDefault="00DF4930" w:rsidP="006700D9">
      <w:pPr>
        <w:rPr>
          <w:rFonts w:ascii="Garamond" w:hAnsi="Garamond"/>
          <w:sz w:val="44"/>
          <w:szCs w:val="44"/>
        </w:rPr>
      </w:pPr>
      <w:r>
        <w:rPr>
          <w:rFonts w:ascii="Garamond" w:hAnsi="Garamond"/>
          <w:sz w:val="44"/>
          <w:szCs w:val="44"/>
        </w:rPr>
        <w:t>‘If he or she can’t afford it, they can communicate by writing.” That still depends on the literacy level of the deaf, dumb victims.</w:t>
      </w:r>
    </w:p>
    <w:p w:rsidR="00415B37" w:rsidRDefault="00415B37" w:rsidP="006700D9">
      <w:pPr>
        <w:rPr>
          <w:rFonts w:ascii="Garamond" w:hAnsi="Garamond"/>
          <w:sz w:val="44"/>
          <w:szCs w:val="44"/>
        </w:rPr>
      </w:pPr>
      <w:r>
        <w:rPr>
          <w:rFonts w:ascii="Garamond" w:hAnsi="Garamond"/>
          <w:sz w:val="44"/>
          <w:szCs w:val="44"/>
        </w:rPr>
        <w:t>There is no arguing the fact that</w:t>
      </w:r>
      <w:r w:rsidR="009770E5">
        <w:rPr>
          <w:rFonts w:ascii="Garamond" w:hAnsi="Garamond"/>
          <w:sz w:val="44"/>
          <w:szCs w:val="44"/>
        </w:rPr>
        <w:t xml:space="preserve"> communication barrier remains a hurdle for the deaf and dumb victims</w:t>
      </w:r>
      <w:r>
        <w:rPr>
          <w:rFonts w:ascii="Garamond" w:hAnsi="Garamond"/>
          <w:sz w:val="44"/>
          <w:szCs w:val="44"/>
        </w:rPr>
        <w:t xml:space="preserve"> and defendants in court.  S</w:t>
      </w:r>
      <w:r w:rsidR="009770E5">
        <w:rPr>
          <w:rFonts w:ascii="Garamond" w:hAnsi="Garamond"/>
          <w:sz w:val="44"/>
          <w:szCs w:val="44"/>
        </w:rPr>
        <w:t>ign langua</w:t>
      </w:r>
      <w:r w:rsidR="005008EF">
        <w:rPr>
          <w:rFonts w:ascii="Garamond" w:hAnsi="Garamond"/>
          <w:sz w:val="44"/>
          <w:szCs w:val="44"/>
        </w:rPr>
        <w:t>ge service ties everything in</w:t>
      </w:r>
      <w:r>
        <w:rPr>
          <w:rFonts w:ascii="Garamond" w:hAnsi="Garamond"/>
          <w:sz w:val="44"/>
          <w:szCs w:val="44"/>
        </w:rPr>
        <w:t xml:space="preserve"> here</w:t>
      </w:r>
      <w:r w:rsidR="005008EF">
        <w:rPr>
          <w:rFonts w:ascii="Garamond" w:hAnsi="Garamond"/>
          <w:sz w:val="44"/>
          <w:szCs w:val="44"/>
        </w:rPr>
        <w:t xml:space="preserve">—not just in court, but also at home. The victims can </w:t>
      </w:r>
      <w:r>
        <w:rPr>
          <w:rFonts w:ascii="Garamond" w:hAnsi="Garamond"/>
          <w:sz w:val="44"/>
          <w:szCs w:val="44"/>
        </w:rPr>
        <w:t xml:space="preserve">then </w:t>
      </w:r>
      <w:r w:rsidR="005008EF">
        <w:rPr>
          <w:rFonts w:ascii="Garamond" w:hAnsi="Garamond"/>
          <w:sz w:val="44"/>
          <w:szCs w:val="44"/>
        </w:rPr>
        <w:t>express themselves with it, before or after the violation</w:t>
      </w:r>
      <w:r>
        <w:rPr>
          <w:rFonts w:ascii="Garamond" w:hAnsi="Garamond"/>
          <w:sz w:val="44"/>
          <w:szCs w:val="44"/>
        </w:rPr>
        <w:t>. It’s part of justice.</w:t>
      </w:r>
    </w:p>
    <w:p w:rsidR="005008EF" w:rsidRDefault="00415B37" w:rsidP="006700D9">
      <w:pPr>
        <w:rPr>
          <w:rFonts w:ascii="Garamond" w:hAnsi="Garamond"/>
          <w:sz w:val="44"/>
          <w:szCs w:val="44"/>
        </w:rPr>
      </w:pPr>
      <w:r>
        <w:rPr>
          <w:rFonts w:ascii="Garamond" w:hAnsi="Garamond"/>
          <w:sz w:val="44"/>
          <w:szCs w:val="44"/>
        </w:rPr>
        <w:t xml:space="preserve">At least </w:t>
      </w:r>
      <w:r w:rsidR="00882E01">
        <w:rPr>
          <w:rFonts w:ascii="Garamond" w:hAnsi="Garamond"/>
          <w:sz w:val="44"/>
          <w:szCs w:val="44"/>
        </w:rPr>
        <w:t>Vero, a mass communication graduate,</w:t>
      </w:r>
      <w:r>
        <w:rPr>
          <w:rFonts w:ascii="Garamond" w:hAnsi="Garamond"/>
          <w:sz w:val="44"/>
          <w:szCs w:val="44"/>
        </w:rPr>
        <w:t xml:space="preserve"> has</w:t>
      </w:r>
      <w:r w:rsidR="005008EF">
        <w:rPr>
          <w:rFonts w:ascii="Garamond" w:hAnsi="Garamond"/>
          <w:sz w:val="44"/>
          <w:szCs w:val="44"/>
        </w:rPr>
        <w:t xml:space="preserve"> express</w:t>
      </w:r>
      <w:r>
        <w:rPr>
          <w:rFonts w:ascii="Garamond" w:hAnsi="Garamond"/>
          <w:sz w:val="44"/>
          <w:szCs w:val="44"/>
        </w:rPr>
        <w:t>ed her travail</w:t>
      </w:r>
      <w:r w:rsidR="005008EF">
        <w:rPr>
          <w:rFonts w:ascii="Garamond" w:hAnsi="Garamond"/>
          <w:sz w:val="44"/>
          <w:szCs w:val="44"/>
        </w:rPr>
        <w:t xml:space="preserve"> audibly and coherently.</w:t>
      </w:r>
      <w:r w:rsidR="005B1EE1">
        <w:rPr>
          <w:rFonts w:ascii="Garamond" w:hAnsi="Garamond"/>
          <w:sz w:val="44"/>
          <w:szCs w:val="44"/>
        </w:rPr>
        <w:t xml:space="preserve"> A</w:t>
      </w:r>
      <w:r w:rsidR="00882E01">
        <w:rPr>
          <w:rFonts w:ascii="Garamond" w:hAnsi="Garamond"/>
          <w:sz w:val="44"/>
          <w:szCs w:val="44"/>
        </w:rPr>
        <w:t>t peace now,</w:t>
      </w:r>
      <w:r w:rsidR="005B1EE1">
        <w:rPr>
          <w:rFonts w:ascii="Garamond" w:hAnsi="Garamond"/>
          <w:sz w:val="44"/>
          <w:szCs w:val="44"/>
        </w:rPr>
        <w:t xml:space="preserve"> she has sworn off love with any able-bodied</w:t>
      </w:r>
      <w:r>
        <w:rPr>
          <w:rFonts w:ascii="Garamond" w:hAnsi="Garamond"/>
          <w:sz w:val="44"/>
          <w:szCs w:val="44"/>
        </w:rPr>
        <w:t xml:space="preserve"> partner</w:t>
      </w:r>
      <w:r w:rsidR="005B1EE1">
        <w:rPr>
          <w:rFonts w:ascii="Garamond" w:hAnsi="Garamond"/>
          <w:sz w:val="44"/>
          <w:szCs w:val="44"/>
        </w:rPr>
        <w:t>.</w:t>
      </w:r>
    </w:p>
    <w:p w:rsidR="005B1EE1" w:rsidRDefault="005B1EE1" w:rsidP="006700D9">
      <w:pPr>
        <w:rPr>
          <w:rFonts w:ascii="Garamond" w:hAnsi="Garamond"/>
          <w:sz w:val="44"/>
          <w:szCs w:val="44"/>
        </w:rPr>
      </w:pPr>
      <w:r>
        <w:rPr>
          <w:rFonts w:ascii="Garamond" w:hAnsi="Garamond"/>
          <w:sz w:val="44"/>
          <w:szCs w:val="44"/>
        </w:rPr>
        <w:lastRenderedPageBreak/>
        <w:t>“If I am going to have anyone again, the person must be l</w:t>
      </w:r>
      <w:r w:rsidR="00415B37">
        <w:rPr>
          <w:rFonts w:ascii="Garamond" w:hAnsi="Garamond"/>
          <w:sz w:val="44"/>
          <w:szCs w:val="44"/>
        </w:rPr>
        <w:t>ike me,” she said. Vero</w:t>
      </w:r>
      <w:r w:rsidR="00882E01">
        <w:rPr>
          <w:rFonts w:ascii="Garamond" w:hAnsi="Garamond"/>
          <w:sz w:val="44"/>
          <w:szCs w:val="44"/>
        </w:rPr>
        <w:t>’s</w:t>
      </w:r>
      <w:r w:rsidR="00415B37">
        <w:rPr>
          <w:rFonts w:ascii="Garamond" w:hAnsi="Garamond"/>
          <w:sz w:val="44"/>
          <w:szCs w:val="44"/>
        </w:rPr>
        <w:t xml:space="preserve"> vocal cord still functions, but her auditory system does not.</w:t>
      </w:r>
    </w:p>
    <w:p w:rsidR="005B1EE1" w:rsidRDefault="005B1EE1" w:rsidP="006700D9">
      <w:pPr>
        <w:rPr>
          <w:rFonts w:ascii="Garamond" w:hAnsi="Garamond"/>
          <w:sz w:val="44"/>
          <w:szCs w:val="44"/>
        </w:rPr>
      </w:pPr>
      <w:r>
        <w:rPr>
          <w:rFonts w:ascii="Garamond" w:hAnsi="Garamond"/>
          <w:sz w:val="44"/>
          <w:szCs w:val="44"/>
        </w:rPr>
        <w:t>“Or it must be somebody that is totally deaf.”</w:t>
      </w:r>
    </w:p>
    <w:p w:rsidR="00415B37" w:rsidRDefault="00415B37" w:rsidP="006700D9">
      <w:pPr>
        <w:rPr>
          <w:rFonts w:ascii="Garamond" w:hAnsi="Garamond"/>
          <w:sz w:val="44"/>
          <w:szCs w:val="44"/>
        </w:rPr>
      </w:pPr>
      <w:r>
        <w:rPr>
          <w:rFonts w:ascii="Garamond" w:hAnsi="Garamond"/>
          <w:sz w:val="44"/>
          <w:szCs w:val="44"/>
        </w:rPr>
        <w:t xml:space="preserve">David is. </w:t>
      </w:r>
    </w:p>
    <w:p w:rsidR="005B1EE1" w:rsidRDefault="00415B37" w:rsidP="006700D9">
      <w:pPr>
        <w:rPr>
          <w:rFonts w:ascii="Garamond" w:hAnsi="Garamond"/>
          <w:sz w:val="44"/>
          <w:szCs w:val="44"/>
        </w:rPr>
      </w:pPr>
      <w:r>
        <w:rPr>
          <w:rFonts w:ascii="Garamond" w:hAnsi="Garamond"/>
          <w:sz w:val="44"/>
          <w:szCs w:val="44"/>
        </w:rPr>
        <w:t xml:space="preserve">Yet he gave his equally deaf wife </w:t>
      </w:r>
      <w:proofErr w:type="spellStart"/>
      <w:r>
        <w:rPr>
          <w:rFonts w:ascii="Garamond" w:hAnsi="Garamond"/>
          <w:sz w:val="44"/>
          <w:szCs w:val="44"/>
        </w:rPr>
        <w:t>Folake</w:t>
      </w:r>
      <w:proofErr w:type="spellEnd"/>
      <w:r>
        <w:rPr>
          <w:rFonts w:ascii="Garamond" w:hAnsi="Garamond"/>
          <w:sz w:val="44"/>
          <w:szCs w:val="44"/>
        </w:rPr>
        <w:t xml:space="preserve"> a hell of a marriage.</w:t>
      </w:r>
    </w:p>
    <w:p w:rsidR="005008EF" w:rsidRPr="006700D9" w:rsidRDefault="005008EF" w:rsidP="006700D9">
      <w:pPr>
        <w:rPr>
          <w:rFonts w:ascii="Garamond" w:hAnsi="Garamond"/>
          <w:sz w:val="44"/>
          <w:szCs w:val="44"/>
        </w:rPr>
      </w:pPr>
    </w:p>
    <w:p w:rsidR="001D774D" w:rsidRDefault="001D774D" w:rsidP="007D4E6A">
      <w:pPr>
        <w:rPr>
          <w:rFonts w:ascii="Garamond" w:hAnsi="Garamond"/>
          <w:sz w:val="40"/>
          <w:szCs w:val="40"/>
        </w:rPr>
      </w:pPr>
    </w:p>
    <w:p w:rsidR="001D774D" w:rsidRDefault="001D774D" w:rsidP="007D4E6A">
      <w:pPr>
        <w:rPr>
          <w:rFonts w:ascii="Garamond" w:hAnsi="Garamond"/>
          <w:sz w:val="40"/>
          <w:szCs w:val="40"/>
        </w:rPr>
      </w:pPr>
    </w:p>
    <w:p w:rsidR="001D774D" w:rsidRDefault="001D774D" w:rsidP="007D4E6A">
      <w:pPr>
        <w:rPr>
          <w:rFonts w:ascii="Garamond" w:hAnsi="Garamond"/>
          <w:sz w:val="40"/>
          <w:szCs w:val="40"/>
        </w:rPr>
      </w:pPr>
    </w:p>
    <w:p w:rsidR="001D774D" w:rsidRDefault="001D774D" w:rsidP="007D4E6A">
      <w:pPr>
        <w:rPr>
          <w:rFonts w:ascii="Garamond" w:hAnsi="Garamond"/>
          <w:sz w:val="40"/>
          <w:szCs w:val="40"/>
        </w:rPr>
      </w:pPr>
    </w:p>
    <w:p w:rsidR="001D774D" w:rsidRDefault="001D774D" w:rsidP="007D4E6A">
      <w:pPr>
        <w:rPr>
          <w:rFonts w:ascii="Garamond" w:hAnsi="Garamond"/>
          <w:sz w:val="40"/>
          <w:szCs w:val="40"/>
        </w:rPr>
      </w:pPr>
    </w:p>
    <w:p w:rsidR="00E9239B" w:rsidRDefault="00E9239B" w:rsidP="007D4E6A">
      <w:pPr>
        <w:rPr>
          <w:rFonts w:ascii="Garamond" w:hAnsi="Garamond"/>
          <w:sz w:val="40"/>
          <w:szCs w:val="40"/>
        </w:rPr>
      </w:pPr>
    </w:p>
    <w:p w:rsidR="00A652AF" w:rsidRPr="007D4E6A" w:rsidRDefault="00A652AF" w:rsidP="007D4E6A">
      <w:pPr>
        <w:rPr>
          <w:rFonts w:ascii="Garamond" w:hAnsi="Garamond"/>
          <w:sz w:val="40"/>
          <w:szCs w:val="40"/>
        </w:rPr>
      </w:pPr>
    </w:p>
    <w:p w:rsidR="00531677" w:rsidRDefault="00531677" w:rsidP="006B3496">
      <w:pPr>
        <w:rPr>
          <w:rFonts w:ascii="Garamond" w:hAnsi="Garamond"/>
          <w:sz w:val="32"/>
          <w:szCs w:val="32"/>
        </w:rPr>
      </w:pPr>
    </w:p>
    <w:p w:rsidR="00531677" w:rsidRDefault="00531677" w:rsidP="006B3496">
      <w:pPr>
        <w:rPr>
          <w:rFonts w:ascii="Garamond" w:hAnsi="Garamond"/>
          <w:sz w:val="32"/>
          <w:szCs w:val="32"/>
        </w:rPr>
      </w:pPr>
    </w:p>
    <w:p w:rsidR="006B3496" w:rsidRPr="006B3496" w:rsidRDefault="00B25899" w:rsidP="006B3496">
      <w:pPr>
        <w:rPr>
          <w:rFonts w:ascii="Garamond" w:hAnsi="Garamond"/>
          <w:sz w:val="32"/>
          <w:szCs w:val="32"/>
        </w:rPr>
      </w:pPr>
      <w:r>
        <w:rPr>
          <w:rFonts w:ascii="Garamond" w:hAnsi="Garamond"/>
          <w:sz w:val="32"/>
          <w:szCs w:val="32"/>
        </w:rPr>
        <w:t>2</w:t>
      </w:r>
      <w:r w:rsidR="00B91FDB">
        <w:rPr>
          <w:rFonts w:ascii="Garamond" w:hAnsi="Garamond"/>
          <w:sz w:val="32"/>
          <w:szCs w:val="32"/>
        </w:rPr>
        <w:t>00/point</w:t>
      </w:r>
    </w:p>
    <w:p w:rsidR="007068B8" w:rsidRDefault="00890EC1" w:rsidP="006B3496">
      <w:pPr>
        <w:rPr>
          <w:rFonts w:ascii="Garamond" w:hAnsi="Garamond"/>
          <w:sz w:val="32"/>
          <w:szCs w:val="32"/>
        </w:rPr>
      </w:pPr>
      <w:r>
        <w:rPr>
          <w:rFonts w:ascii="Garamond" w:hAnsi="Garamond"/>
          <w:sz w:val="32"/>
          <w:szCs w:val="32"/>
        </w:rPr>
        <w:t>Intro</w:t>
      </w:r>
    </w:p>
    <w:p w:rsidR="00890EC1" w:rsidRDefault="00890EC1" w:rsidP="006B3496">
      <w:pPr>
        <w:rPr>
          <w:rFonts w:ascii="Garamond" w:hAnsi="Garamond"/>
          <w:sz w:val="32"/>
          <w:szCs w:val="32"/>
        </w:rPr>
      </w:pPr>
      <w:r>
        <w:rPr>
          <w:rFonts w:ascii="Garamond" w:hAnsi="Garamond"/>
          <w:sz w:val="32"/>
          <w:szCs w:val="32"/>
        </w:rPr>
        <w:t>Intro with veronica, emphasizing her half-dumbness, and as a PWD she can share her agony vocally.—unlike</w:t>
      </w:r>
    </w:p>
    <w:p w:rsidR="00890EC1" w:rsidRDefault="00890EC1" w:rsidP="006B3496">
      <w:pPr>
        <w:rPr>
          <w:rFonts w:ascii="Garamond" w:hAnsi="Garamond"/>
          <w:sz w:val="32"/>
          <w:szCs w:val="32"/>
        </w:rPr>
      </w:pPr>
      <w:r>
        <w:rPr>
          <w:rFonts w:ascii="Garamond" w:hAnsi="Garamond"/>
          <w:sz w:val="32"/>
          <w:szCs w:val="32"/>
        </w:rPr>
        <w:lastRenderedPageBreak/>
        <w:t>Bring in RTS</w:t>
      </w:r>
      <w:r w:rsidR="00531AA3">
        <w:rPr>
          <w:rFonts w:ascii="Garamond" w:hAnsi="Garamond"/>
          <w:sz w:val="32"/>
          <w:szCs w:val="32"/>
        </w:rPr>
        <w:t xml:space="preserve"> plus agony of love in </w:t>
      </w:r>
      <w:proofErr w:type="spellStart"/>
      <w:r w:rsidR="00531AA3">
        <w:rPr>
          <w:rFonts w:ascii="Garamond" w:hAnsi="Garamond"/>
          <w:sz w:val="32"/>
          <w:szCs w:val="32"/>
        </w:rPr>
        <w:t>vero</w:t>
      </w:r>
      <w:proofErr w:type="spellEnd"/>
      <w:r w:rsidR="00531AA3">
        <w:rPr>
          <w:rFonts w:ascii="Garamond" w:hAnsi="Garamond"/>
          <w:sz w:val="32"/>
          <w:szCs w:val="32"/>
        </w:rPr>
        <w:t xml:space="preserve"> case</w:t>
      </w:r>
    </w:p>
    <w:p w:rsidR="00890EC1" w:rsidRDefault="00890EC1" w:rsidP="006B3496">
      <w:pPr>
        <w:rPr>
          <w:rFonts w:ascii="Garamond" w:hAnsi="Garamond"/>
          <w:sz w:val="32"/>
          <w:szCs w:val="32"/>
        </w:rPr>
      </w:pPr>
      <w:r>
        <w:rPr>
          <w:rFonts w:ascii="Garamond" w:hAnsi="Garamond"/>
          <w:sz w:val="32"/>
          <w:szCs w:val="32"/>
        </w:rPr>
        <w:t xml:space="preserve">One dumb/deaf beaten adult who </w:t>
      </w:r>
      <w:proofErr w:type="spellStart"/>
      <w:r>
        <w:rPr>
          <w:rFonts w:ascii="Garamond" w:hAnsi="Garamond"/>
          <w:sz w:val="32"/>
          <w:szCs w:val="32"/>
        </w:rPr>
        <w:t>can’st</w:t>
      </w:r>
      <w:proofErr w:type="spellEnd"/>
      <w:r>
        <w:rPr>
          <w:rFonts w:ascii="Garamond" w:hAnsi="Garamond"/>
          <w:sz w:val="32"/>
          <w:szCs w:val="32"/>
        </w:rPr>
        <w:t xml:space="preserve"> express her but she’s still strong emotionally (ado. Use her coping mechanism)</w:t>
      </w:r>
    </w:p>
    <w:p w:rsidR="00890EC1" w:rsidRDefault="00890EC1" w:rsidP="006B3496">
      <w:pPr>
        <w:rPr>
          <w:rFonts w:ascii="Garamond" w:hAnsi="Garamond"/>
          <w:sz w:val="32"/>
          <w:szCs w:val="32"/>
        </w:rPr>
      </w:pPr>
      <w:r>
        <w:rPr>
          <w:rFonts w:ascii="Garamond" w:hAnsi="Garamond"/>
          <w:sz w:val="32"/>
          <w:szCs w:val="32"/>
        </w:rPr>
        <w:t>Compare with dumb/deaf teen—who has no emotional strength or coping mechanism and cannot express herself.</w:t>
      </w:r>
    </w:p>
    <w:p w:rsidR="00890EC1" w:rsidRDefault="00890EC1" w:rsidP="006B3496">
      <w:pPr>
        <w:rPr>
          <w:rFonts w:ascii="Garamond" w:hAnsi="Garamond"/>
          <w:sz w:val="32"/>
          <w:szCs w:val="32"/>
        </w:rPr>
      </w:pPr>
      <w:proofErr w:type="spellStart"/>
      <w:r>
        <w:rPr>
          <w:rFonts w:ascii="Garamond" w:hAnsi="Garamond"/>
          <w:sz w:val="32"/>
          <w:szCs w:val="32"/>
        </w:rPr>
        <w:t>Fourcases</w:t>
      </w:r>
      <w:proofErr w:type="spellEnd"/>
      <w:r>
        <w:rPr>
          <w:rFonts w:ascii="Garamond" w:hAnsi="Garamond"/>
          <w:sz w:val="32"/>
          <w:szCs w:val="32"/>
        </w:rPr>
        <w:t xml:space="preserve"> published in the media –of deaf/dumb falling victim of rape.—when Justice </w:t>
      </w:r>
      <w:proofErr w:type="spellStart"/>
      <w:r>
        <w:rPr>
          <w:rFonts w:ascii="Garamond" w:hAnsi="Garamond"/>
          <w:sz w:val="32"/>
          <w:szCs w:val="32"/>
        </w:rPr>
        <w:t>Nwaka</w:t>
      </w:r>
      <w:proofErr w:type="spellEnd"/>
      <w:r>
        <w:rPr>
          <w:rFonts w:ascii="Garamond" w:hAnsi="Garamond"/>
          <w:sz w:val="32"/>
          <w:szCs w:val="32"/>
        </w:rPr>
        <w:t xml:space="preserve"> says her shelf cringes with </w:t>
      </w:r>
      <w:proofErr w:type="spellStart"/>
      <w:r>
        <w:rPr>
          <w:rFonts w:ascii="Garamond" w:hAnsi="Garamond"/>
          <w:sz w:val="32"/>
          <w:szCs w:val="32"/>
        </w:rPr>
        <w:t>casefiles</w:t>
      </w:r>
      <w:proofErr w:type="spellEnd"/>
      <w:r>
        <w:rPr>
          <w:rFonts w:ascii="Garamond" w:hAnsi="Garamond"/>
          <w:sz w:val="32"/>
          <w:szCs w:val="32"/>
        </w:rPr>
        <w:t xml:space="preserve"> of such people</w:t>
      </w:r>
    </w:p>
    <w:p w:rsidR="00890EC1" w:rsidRDefault="00890EC1" w:rsidP="006B3496">
      <w:pPr>
        <w:rPr>
          <w:rFonts w:ascii="Garamond" w:hAnsi="Garamond"/>
          <w:sz w:val="32"/>
          <w:szCs w:val="32"/>
        </w:rPr>
      </w:pPr>
      <w:r>
        <w:rPr>
          <w:rFonts w:ascii="Garamond" w:hAnsi="Garamond"/>
          <w:sz w:val="32"/>
          <w:szCs w:val="32"/>
        </w:rPr>
        <w:t>Domestic violence hardly reported</w:t>
      </w:r>
    </w:p>
    <w:p w:rsidR="00531AA3" w:rsidRDefault="00531AA3" w:rsidP="006B3496">
      <w:pPr>
        <w:rPr>
          <w:rFonts w:ascii="Garamond" w:hAnsi="Garamond"/>
          <w:sz w:val="32"/>
          <w:szCs w:val="32"/>
        </w:rPr>
      </w:pPr>
      <w:proofErr w:type="spellStart"/>
      <w:r>
        <w:rPr>
          <w:rFonts w:ascii="Garamond" w:hAnsi="Garamond"/>
          <w:sz w:val="32"/>
          <w:szCs w:val="32"/>
        </w:rPr>
        <w:t>Perps</w:t>
      </w:r>
      <w:proofErr w:type="spellEnd"/>
      <w:r>
        <w:rPr>
          <w:rFonts w:ascii="Garamond" w:hAnsi="Garamond"/>
          <w:sz w:val="32"/>
          <w:szCs w:val="32"/>
        </w:rPr>
        <w:t xml:space="preserve">: Able bodied close relations—veronica, the 7-yr old in the east, 20 in </w:t>
      </w:r>
      <w:proofErr w:type="spellStart"/>
      <w:r>
        <w:rPr>
          <w:rFonts w:ascii="Garamond" w:hAnsi="Garamond"/>
          <w:sz w:val="32"/>
          <w:szCs w:val="32"/>
        </w:rPr>
        <w:t>ibdan</w:t>
      </w:r>
      <w:proofErr w:type="spellEnd"/>
      <w:r>
        <w:rPr>
          <w:rFonts w:ascii="Garamond" w:hAnsi="Garamond"/>
          <w:sz w:val="32"/>
          <w:szCs w:val="32"/>
        </w:rPr>
        <w:t xml:space="preserve">; </w:t>
      </w:r>
      <w:proofErr w:type="spellStart"/>
      <w:r>
        <w:rPr>
          <w:rFonts w:ascii="Garamond" w:hAnsi="Garamond"/>
          <w:sz w:val="32"/>
          <w:szCs w:val="32"/>
        </w:rPr>
        <w:t>plwd</w:t>
      </w:r>
      <w:proofErr w:type="spellEnd"/>
      <w:r>
        <w:rPr>
          <w:rFonts w:ascii="Garamond" w:hAnsi="Garamond"/>
          <w:sz w:val="32"/>
          <w:szCs w:val="32"/>
        </w:rPr>
        <w:t xml:space="preserve"> husband, predators--ado</w:t>
      </w:r>
    </w:p>
    <w:p w:rsidR="00890EC1" w:rsidRDefault="00890EC1" w:rsidP="006B3496">
      <w:pPr>
        <w:rPr>
          <w:rFonts w:ascii="Garamond" w:hAnsi="Garamond"/>
          <w:sz w:val="32"/>
          <w:szCs w:val="32"/>
        </w:rPr>
      </w:pPr>
      <w:r>
        <w:rPr>
          <w:rFonts w:ascii="Garamond" w:hAnsi="Garamond"/>
          <w:sz w:val="32"/>
          <w:szCs w:val="32"/>
        </w:rPr>
        <w:t xml:space="preserve">State what </w:t>
      </w:r>
      <w:proofErr w:type="spellStart"/>
      <w:r>
        <w:rPr>
          <w:rFonts w:ascii="Garamond" w:hAnsi="Garamond"/>
          <w:sz w:val="32"/>
          <w:szCs w:val="32"/>
        </w:rPr>
        <w:t>govt</w:t>
      </w:r>
      <w:proofErr w:type="spellEnd"/>
      <w:r>
        <w:rPr>
          <w:rFonts w:ascii="Garamond" w:hAnsi="Garamond"/>
          <w:sz w:val="32"/>
          <w:szCs w:val="32"/>
        </w:rPr>
        <w:t xml:space="preserve">/NGO have provided: Mirabel, counselling, hotline, sexual offender register, police </w:t>
      </w:r>
      <w:proofErr w:type="spellStart"/>
      <w:r>
        <w:rPr>
          <w:rFonts w:ascii="Garamond" w:hAnsi="Garamond"/>
          <w:sz w:val="32"/>
          <w:szCs w:val="32"/>
        </w:rPr>
        <w:t>traiing</w:t>
      </w:r>
      <w:proofErr w:type="spellEnd"/>
      <w:r>
        <w:rPr>
          <w:rFonts w:ascii="Garamond" w:hAnsi="Garamond"/>
          <w:sz w:val="32"/>
          <w:szCs w:val="32"/>
        </w:rPr>
        <w:t xml:space="preserve">—laws. </w:t>
      </w:r>
    </w:p>
    <w:p w:rsidR="00890EC1" w:rsidRDefault="00890EC1" w:rsidP="006B3496">
      <w:pPr>
        <w:rPr>
          <w:rFonts w:ascii="Garamond" w:hAnsi="Garamond"/>
          <w:sz w:val="32"/>
          <w:szCs w:val="32"/>
        </w:rPr>
      </w:pPr>
      <w:r>
        <w:rPr>
          <w:rFonts w:ascii="Garamond" w:hAnsi="Garamond"/>
          <w:sz w:val="32"/>
          <w:szCs w:val="32"/>
        </w:rPr>
        <w:t xml:space="preserve">Problem: laws has </w:t>
      </w:r>
      <w:proofErr w:type="spellStart"/>
      <w:r>
        <w:rPr>
          <w:rFonts w:ascii="Garamond" w:hAnsi="Garamond"/>
          <w:sz w:val="32"/>
          <w:szCs w:val="32"/>
        </w:rPr>
        <w:t>liitle</w:t>
      </w:r>
      <w:proofErr w:type="spellEnd"/>
      <w:r>
        <w:rPr>
          <w:rFonts w:ascii="Garamond" w:hAnsi="Garamond"/>
          <w:sz w:val="32"/>
          <w:szCs w:val="32"/>
        </w:rPr>
        <w:t xml:space="preserve"> for </w:t>
      </w:r>
      <w:proofErr w:type="spellStart"/>
      <w:r>
        <w:rPr>
          <w:rFonts w:ascii="Garamond" w:hAnsi="Garamond"/>
          <w:sz w:val="32"/>
          <w:szCs w:val="32"/>
        </w:rPr>
        <w:t>plwd</w:t>
      </w:r>
      <w:proofErr w:type="spellEnd"/>
      <w:r>
        <w:rPr>
          <w:rFonts w:ascii="Garamond" w:hAnsi="Garamond"/>
          <w:sz w:val="32"/>
          <w:szCs w:val="32"/>
        </w:rPr>
        <w:t>—hence absence of sign language expert in court</w:t>
      </w:r>
    </w:p>
    <w:p w:rsidR="00890EC1" w:rsidRDefault="00890EC1" w:rsidP="006B3496">
      <w:pPr>
        <w:rPr>
          <w:rFonts w:ascii="Garamond" w:hAnsi="Garamond"/>
          <w:sz w:val="32"/>
          <w:szCs w:val="32"/>
        </w:rPr>
      </w:pPr>
      <w:r>
        <w:rPr>
          <w:rFonts w:ascii="Garamond" w:hAnsi="Garamond"/>
          <w:sz w:val="32"/>
          <w:szCs w:val="32"/>
        </w:rPr>
        <w:t xml:space="preserve">What sign </w:t>
      </w:r>
      <w:proofErr w:type="spellStart"/>
      <w:proofErr w:type="gramStart"/>
      <w:r>
        <w:rPr>
          <w:rFonts w:ascii="Garamond" w:hAnsi="Garamond"/>
          <w:sz w:val="32"/>
          <w:szCs w:val="32"/>
        </w:rPr>
        <w:t>lang</w:t>
      </w:r>
      <w:proofErr w:type="spellEnd"/>
      <w:proofErr w:type="gramEnd"/>
      <w:r>
        <w:rPr>
          <w:rFonts w:ascii="Garamond" w:hAnsi="Garamond"/>
          <w:sz w:val="32"/>
          <w:szCs w:val="32"/>
        </w:rPr>
        <w:t xml:space="preserve"> can do: Empower as </w:t>
      </w:r>
      <w:proofErr w:type="spellStart"/>
      <w:r>
        <w:rPr>
          <w:rFonts w:ascii="Garamond" w:hAnsi="Garamond"/>
          <w:sz w:val="32"/>
          <w:szCs w:val="32"/>
        </w:rPr>
        <w:t>Efe</w:t>
      </w:r>
      <w:proofErr w:type="spellEnd"/>
      <w:r>
        <w:rPr>
          <w:rFonts w:ascii="Garamond" w:hAnsi="Garamond"/>
          <w:sz w:val="32"/>
          <w:szCs w:val="32"/>
        </w:rPr>
        <w:t xml:space="preserve"> taught by her mom</w:t>
      </w:r>
      <w:r w:rsidR="00531AA3">
        <w:rPr>
          <w:rFonts w:ascii="Garamond" w:hAnsi="Garamond"/>
          <w:sz w:val="32"/>
          <w:szCs w:val="32"/>
        </w:rPr>
        <w:t>.</w:t>
      </w:r>
    </w:p>
    <w:p w:rsidR="00531AA3" w:rsidRDefault="00531AA3" w:rsidP="006B3496">
      <w:pPr>
        <w:rPr>
          <w:rFonts w:ascii="Garamond" w:hAnsi="Garamond"/>
          <w:sz w:val="32"/>
          <w:szCs w:val="32"/>
        </w:rPr>
      </w:pPr>
      <w:r>
        <w:rPr>
          <w:rFonts w:ascii="Garamond" w:hAnsi="Garamond"/>
          <w:sz w:val="32"/>
          <w:szCs w:val="32"/>
        </w:rPr>
        <w:t xml:space="preserve">Vero sworn off falling in love with </w:t>
      </w:r>
      <w:proofErr w:type="spellStart"/>
      <w:r>
        <w:rPr>
          <w:rFonts w:ascii="Garamond" w:hAnsi="Garamond"/>
          <w:sz w:val="32"/>
          <w:szCs w:val="32"/>
        </w:rPr>
        <w:t>abl</w:t>
      </w:r>
      <w:proofErr w:type="spellEnd"/>
      <w:r>
        <w:rPr>
          <w:rFonts w:ascii="Garamond" w:hAnsi="Garamond"/>
          <w:sz w:val="32"/>
          <w:szCs w:val="32"/>
        </w:rPr>
        <w:t>-bodied, not knowing ado’s case.</w:t>
      </w:r>
    </w:p>
    <w:p w:rsidR="00531AA3" w:rsidRDefault="00531AA3" w:rsidP="006B3496">
      <w:pPr>
        <w:rPr>
          <w:rFonts w:ascii="Garamond" w:hAnsi="Garamond"/>
          <w:sz w:val="32"/>
          <w:szCs w:val="32"/>
        </w:rPr>
      </w:pPr>
      <w:r>
        <w:rPr>
          <w:rFonts w:ascii="Garamond" w:hAnsi="Garamond"/>
          <w:sz w:val="32"/>
          <w:szCs w:val="32"/>
        </w:rPr>
        <w:t>Solution</w:t>
      </w:r>
    </w:p>
    <w:p w:rsidR="00531AA3" w:rsidRDefault="00531AA3" w:rsidP="006B3496">
      <w:pPr>
        <w:rPr>
          <w:rFonts w:ascii="Garamond" w:hAnsi="Garamond"/>
          <w:sz w:val="32"/>
          <w:szCs w:val="32"/>
        </w:rPr>
      </w:pPr>
      <w:r>
        <w:rPr>
          <w:rFonts w:ascii="Garamond" w:hAnsi="Garamond"/>
          <w:sz w:val="32"/>
          <w:szCs w:val="32"/>
        </w:rPr>
        <w:t>Effective law</w:t>
      </w:r>
    </w:p>
    <w:p w:rsidR="00531AA3" w:rsidRDefault="00531AA3" w:rsidP="006B3496">
      <w:pPr>
        <w:rPr>
          <w:rFonts w:ascii="Garamond" w:hAnsi="Garamond"/>
          <w:sz w:val="32"/>
          <w:szCs w:val="32"/>
        </w:rPr>
      </w:pPr>
    </w:p>
    <w:p w:rsidR="00531AA3" w:rsidRDefault="00214081" w:rsidP="006B3496">
      <w:pPr>
        <w:rPr>
          <w:rFonts w:ascii="Garamond" w:hAnsi="Garamond"/>
          <w:sz w:val="32"/>
          <w:szCs w:val="32"/>
        </w:rPr>
      </w:pPr>
      <w:r>
        <w:rPr>
          <w:rFonts w:ascii="Garamond" w:hAnsi="Garamond"/>
          <w:sz w:val="32"/>
          <w:szCs w:val="32"/>
        </w:rPr>
        <w:t>Question</w:t>
      </w:r>
    </w:p>
    <w:p w:rsidR="00531AA3" w:rsidRDefault="00214081" w:rsidP="006B3496">
      <w:pPr>
        <w:rPr>
          <w:rFonts w:ascii="Garamond" w:hAnsi="Garamond"/>
          <w:sz w:val="32"/>
          <w:szCs w:val="32"/>
        </w:rPr>
      </w:pPr>
      <w:r>
        <w:rPr>
          <w:rFonts w:ascii="Garamond" w:hAnsi="Garamond"/>
          <w:sz w:val="32"/>
          <w:szCs w:val="32"/>
        </w:rPr>
        <w:t xml:space="preserve">Statistics of PLWDs as </w:t>
      </w:r>
      <w:r w:rsidR="00531AA3">
        <w:rPr>
          <w:rFonts w:ascii="Garamond" w:hAnsi="Garamond"/>
          <w:sz w:val="32"/>
          <w:szCs w:val="32"/>
        </w:rPr>
        <w:t>perp</w:t>
      </w:r>
      <w:r>
        <w:rPr>
          <w:rFonts w:ascii="Garamond" w:hAnsi="Garamond"/>
          <w:sz w:val="32"/>
          <w:szCs w:val="32"/>
        </w:rPr>
        <w:t>etrators</w:t>
      </w:r>
      <w:r w:rsidR="00531AA3">
        <w:rPr>
          <w:rFonts w:ascii="Garamond" w:hAnsi="Garamond"/>
          <w:sz w:val="32"/>
          <w:szCs w:val="32"/>
        </w:rPr>
        <w:t xml:space="preserve"> and victims of rape, other for</w:t>
      </w:r>
      <w:r>
        <w:rPr>
          <w:rFonts w:ascii="Garamond" w:hAnsi="Garamond"/>
          <w:sz w:val="32"/>
          <w:szCs w:val="32"/>
        </w:rPr>
        <w:t>ms</w:t>
      </w:r>
      <w:r w:rsidR="00531AA3">
        <w:rPr>
          <w:rFonts w:ascii="Garamond" w:hAnsi="Garamond"/>
          <w:sz w:val="32"/>
          <w:szCs w:val="32"/>
        </w:rPr>
        <w:t xml:space="preserve"> of domes</w:t>
      </w:r>
      <w:r>
        <w:rPr>
          <w:rFonts w:ascii="Garamond" w:hAnsi="Garamond"/>
          <w:sz w:val="32"/>
          <w:szCs w:val="32"/>
        </w:rPr>
        <w:t>t</w:t>
      </w:r>
      <w:r w:rsidR="00531AA3">
        <w:rPr>
          <w:rFonts w:ascii="Garamond" w:hAnsi="Garamond"/>
          <w:sz w:val="32"/>
          <w:szCs w:val="32"/>
        </w:rPr>
        <w:t>ic violence</w:t>
      </w:r>
    </w:p>
    <w:p w:rsidR="00531AA3" w:rsidRDefault="00531AA3" w:rsidP="006B3496">
      <w:pPr>
        <w:rPr>
          <w:rFonts w:ascii="Garamond" w:hAnsi="Garamond"/>
          <w:sz w:val="32"/>
          <w:szCs w:val="32"/>
        </w:rPr>
      </w:pPr>
      <w:r>
        <w:rPr>
          <w:rFonts w:ascii="Garamond" w:hAnsi="Garamond"/>
          <w:sz w:val="32"/>
          <w:szCs w:val="32"/>
        </w:rPr>
        <w:t>How did t</w:t>
      </w:r>
      <w:r w:rsidR="00214081">
        <w:rPr>
          <w:rFonts w:ascii="Garamond" w:hAnsi="Garamond"/>
          <w:sz w:val="32"/>
          <w:szCs w:val="32"/>
        </w:rPr>
        <w:t>hey prosecute cases of PLWDs</w:t>
      </w:r>
      <w:r>
        <w:rPr>
          <w:rFonts w:ascii="Garamond" w:hAnsi="Garamond"/>
          <w:sz w:val="32"/>
          <w:szCs w:val="32"/>
        </w:rPr>
        <w:t xml:space="preserve"> as perp</w:t>
      </w:r>
      <w:r w:rsidR="00214081">
        <w:rPr>
          <w:rFonts w:ascii="Garamond" w:hAnsi="Garamond"/>
          <w:sz w:val="32"/>
          <w:szCs w:val="32"/>
        </w:rPr>
        <w:t>etrators</w:t>
      </w:r>
      <w:r>
        <w:rPr>
          <w:rFonts w:ascii="Garamond" w:hAnsi="Garamond"/>
          <w:sz w:val="32"/>
          <w:szCs w:val="32"/>
        </w:rPr>
        <w:t xml:space="preserve"> a</w:t>
      </w:r>
      <w:r w:rsidR="00214081">
        <w:rPr>
          <w:rFonts w:ascii="Garamond" w:hAnsi="Garamond"/>
          <w:sz w:val="32"/>
          <w:szCs w:val="32"/>
        </w:rPr>
        <w:t>n</w:t>
      </w:r>
      <w:r>
        <w:rPr>
          <w:rFonts w:ascii="Garamond" w:hAnsi="Garamond"/>
          <w:sz w:val="32"/>
          <w:szCs w:val="32"/>
        </w:rPr>
        <w:t>d victim</w:t>
      </w:r>
      <w:r w:rsidR="00214081">
        <w:rPr>
          <w:rFonts w:ascii="Garamond" w:hAnsi="Garamond"/>
          <w:sz w:val="32"/>
          <w:szCs w:val="32"/>
        </w:rPr>
        <w:t>s</w:t>
      </w:r>
      <w:r>
        <w:rPr>
          <w:rFonts w:ascii="Garamond" w:hAnsi="Garamond"/>
          <w:sz w:val="32"/>
          <w:szCs w:val="32"/>
        </w:rPr>
        <w:t xml:space="preserve">, </w:t>
      </w:r>
      <w:r w:rsidR="00214081">
        <w:rPr>
          <w:rFonts w:ascii="Garamond" w:hAnsi="Garamond"/>
          <w:sz w:val="32"/>
          <w:szCs w:val="32"/>
        </w:rPr>
        <w:t>PLWDs</w:t>
      </w:r>
      <w:r>
        <w:rPr>
          <w:rFonts w:ascii="Garamond" w:hAnsi="Garamond"/>
          <w:sz w:val="32"/>
          <w:szCs w:val="32"/>
        </w:rPr>
        <w:t xml:space="preserve"> as victim</w:t>
      </w:r>
      <w:r w:rsidR="00214081">
        <w:rPr>
          <w:rFonts w:ascii="Garamond" w:hAnsi="Garamond"/>
          <w:sz w:val="32"/>
          <w:szCs w:val="32"/>
        </w:rPr>
        <w:t xml:space="preserve"> only, and PLWDs</w:t>
      </w:r>
      <w:r>
        <w:rPr>
          <w:rFonts w:ascii="Garamond" w:hAnsi="Garamond"/>
          <w:sz w:val="32"/>
          <w:szCs w:val="32"/>
        </w:rPr>
        <w:t xml:space="preserve"> as perp</w:t>
      </w:r>
      <w:r w:rsidR="00214081">
        <w:rPr>
          <w:rFonts w:ascii="Garamond" w:hAnsi="Garamond"/>
          <w:sz w:val="32"/>
          <w:szCs w:val="32"/>
        </w:rPr>
        <w:t>etrators only? Who were convicted?</w:t>
      </w:r>
    </w:p>
    <w:p w:rsidR="00531AA3" w:rsidRDefault="00214081" w:rsidP="006B3496">
      <w:pPr>
        <w:rPr>
          <w:rFonts w:ascii="Garamond" w:hAnsi="Garamond"/>
          <w:sz w:val="32"/>
          <w:szCs w:val="32"/>
        </w:rPr>
      </w:pPr>
      <w:r>
        <w:rPr>
          <w:rFonts w:ascii="Garamond" w:hAnsi="Garamond"/>
          <w:sz w:val="32"/>
          <w:szCs w:val="32"/>
        </w:rPr>
        <w:lastRenderedPageBreak/>
        <w:t xml:space="preserve">Does the law of rape, violence against persons, or any other contemplate </w:t>
      </w:r>
      <w:r w:rsidR="00531AA3">
        <w:rPr>
          <w:rFonts w:ascii="Garamond" w:hAnsi="Garamond"/>
          <w:sz w:val="32"/>
          <w:szCs w:val="32"/>
        </w:rPr>
        <w:t>gender based</w:t>
      </w:r>
      <w:r>
        <w:rPr>
          <w:rFonts w:ascii="Garamond" w:hAnsi="Garamond"/>
          <w:sz w:val="32"/>
          <w:szCs w:val="32"/>
        </w:rPr>
        <w:t>/domestic violence between PLWDs,</w:t>
      </w:r>
      <w:r w:rsidR="00531AA3">
        <w:rPr>
          <w:rFonts w:ascii="Garamond" w:hAnsi="Garamond"/>
          <w:sz w:val="32"/>
          <w:szCs w:val="32"/>
        </w:rPr>
        <w:t xml:space="preserve"> and between able</w:t>
      </w:r>
      <w:r>
        <w:rPr>
          <w:rFonts w:ascii="Garamond" w:hAnsi="Garamond"/>
          <w:sz w:val="32"/>
          <w:szCs w:val="32"/>
        </w:rPr>
        <w:t>-</w:t>
      </w:r>
      <w:r w:rsidR="00531AA3">
        <w:rPr>
          <w:rFonts w:ascii="Garamond" w:hAnsi="Garamond"/>
          <w:sz w:val="32"/>
          <w:szCs w:val="32"/>
        </w:rPr>
        <w:t xml:space="preserve"> bodied</w:t>
      </w:r>
      <w:r>
        <w:rPr>
          <w:rFonts w:ascii="Garamond" w:hAnsi="Garamond"/>
          <w:sz w:val="32"/>
          <w:szCs w:val="32"/>
        </w:rPr>
        <w:t xml:space="preserve"> people</w:t>
      </w:r>
      <w:r w:rsidR="00531AA3">
        <w:rPr>
          <w:rFonts w:ascii="Garamond" w:hAnsi="Garamond"/>
          <w:sz w:val="32"/>
          <w:szCs w:val="32"/>
        </w:rPr>
        <w:t xml:space="preserve"> a</w:t>
      </w:r>
      <w:r>
        <w:rPr>
          <w:rFonts w:ascii="Garamond" w:hAnsi="Garamond"/>
          <w:sz w:val="32"/>
          <w:szCs w:val="32"/>
        </w:rPr>
        <w:t>nd PLWDs?</w:t>
      </w:r>
    </w:p>
    <w:p w:rsidR="00531AA3" w:rsidRDefault="00214081" w:rsidP="006B3496">
      <w:pPr>
        <w:rPr>
          <w:rFonts w:ascii="Garamond" w:hAnsi="Garamond"/>
          <w:sz w:val="32"/>
          <w:szCs w:val="32"/>
        </w:rPr>
      </w:pPr>
      <w:r>
        <w:rPr>
          <w:rFonts w:ascii="Garamond" w:hAnsi="Garamond"/>
          <w:sz w:val="32"/>
          <w:szCs w:val="32"/>
        </w:rPr>
        <w:t>Has the absence or shortage of si</w:t>
      </w:r>
      <w:r w:rsidR="00531AA3">
        <w:rPr>
          <w:rFonts w:ascii="Garamond" w:hAnsi="Garamond"/>
          <w:sz w:val="32"/>
          <w:szCs w:val="32"/>
        </w:rPr>
        <w:t>g</w:t>
      </w:r>
      <w:r>
        <w:rPr>
          <w:rFonts w:ascii="Garamond" w:hAnsi="Garamond"/>
          <w:sz w:val="32"/>
          <w:szCs w:val="32"/>
        </w:rPr>
        <w:t>n language altered the</w:t>
      </w:r>
      <w:r w:rsidR="00531AA3">
        <w:rPr>
          <w:rFonts w:ascii="Garamond" w:hAnsi="Garamond"/>
          <w:sz w:val="32"/>
          <w:szCs w:val="32"/>
        </w:rPr>
        <w:t xml:space="preserve"> cou</w:t>
      </w:r>
      <w:r>
        <w:rPr>
          <w:rFonts w:ascii="Garamond" w:hAnsi="Garamond"/>
          <w:sz w:val="32"/>
          <w:szCs w:val="32"/>
        </w:rPr>
        <w:t>rse of justice in cases handled?</w:t>
      </w:r>
      <w:r w:rsidR="00531AA3">
        <w:rPr>
          <w:rFonts w:ascii="Garamond" w:hAnsi="Garamond"/>
          <w:sz w:val="32"/>
          <w:szCs w:val="32"/>
        </w:rPr>
        <w:t xml:space="preserve"> Give </w:t>
      </w:r>
      <w:r>
        <w:rPr>
          <w:rFonts w:ascii="Garamond" w:hAnsi="Garamond"/>
          <w:sz w:val="32"/>
          <w:szCs w:val="32"/>
        </w:rPr>
        <w:t>p</w:t>
      </w:r>
      <w:r w:rsidR="00531AA3">
        <w:rPr>
          <w:rFonts w:ascii="Garamond" w:hAnsi="Garamond"/>
          <w:sz w:val="32"/>
          <w:szCs w:val="32"/>
        </w:rPr>
        <w:t>ositive and negative alterations</w:t>
      </w:r>
      <w:r>
        <w:rPr>
          <w:rFonts w:ascii="Garamond" w:hAnsi="Garamond"/>
          <w:sz w:val="32"/>
          <w:szCs w:val="32"/>
        </w:rPr>
        <w:t xml:space="preserve"> recorded?</w:t>
      </w:r>
    </w:p>
    <w:p w:rsidR="00214081" w:rsidRDefault="00214081" w:rsidP="006B3496">
      <w:pPr>
        <w:rPr>
          <w:rFonts w:ascii="Garamond" w:hAnsi="Garamond"/>
          <w:sz w:val="32"/>
          <w:szCs w:val="32"/>
        </w:rPr>
      </w:pPr>
      <w:r>
        <w:rPr>
          <w:rFonts w:ascii="Garamond" w:hAnsi="Garamond"/>
          <w:sz w:val="32"/>
          <w:szCs w:val="32"/>
        </w:rPr>
        <w:t>Is it advisable to encourage or discourage a marital relationship between PLWDs, considering the fact that anybody can be a perpetrator, PLWD or not?</w:t>
      </w:r>
    </w:p>
    <w:p w:rsidR="00531AA3" w:rsidRPr="006B3496" w:rsidRDefault="00531AA3" w:rsidP="006B3496">
      <w:pPr>
        <w:rPr>
          <w:rFonts w:ascii="Garamond" w:hAnsi="Garamond"/>
          <w:sz w:val="32"/>
          <w:szCs w:val="32"/>
        </w:rPr>
      </w:pPr>
    </w:p>
    <w:sectPr w:rsidR="00531AA3" w:rsidRPr="006B34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3636"/>
    <w:multiLevelType w:val="multilevel"/>
    <w:tmpl w:val="0594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71F2D"/>
    <w:multiLevelType w:val="multilevel"/>
    <w:tmpl w:val="4D80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A9674B"/>
    <w:multiLevelType w:val="multilevel"/>
    <w:tmpl w:val="DAC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BE7BE5"/>
    <w:multiLevelType w:val="multilevel"/>
    <w:tmpl w:val="A7B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11F5D"/>
    <w:multiLevelType w:val="multilevel"/>
    <w:tmpl w:val="EBF8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95"/>
    <w:rsid w:val="00002A95"/>
    <w:rsid w:val="000234DE"/>
    <w:rsid w:val="00033E8F"/>
    <w:rsid w:val="000433BC"/>
    <w:rsid w:val="0004759B"/>
    <w:rsid w:val="00083F2E"/>
    <w:rsid w:val="000C142A"/>
    <w:rsid w:val="00152B00"/>
    <w:rsid w:val="0017676A"/>
    <w:rsid w:val="00193358"/>
    <w:rsid w:val="00197C44"/>
    <w:rsid w:val="001B157D"/>
    <w:rsid w:val="001D3939"/>
    <w:rsid w:val="001D774D"/>
    <w:rsid w:val="00214081"/>
    <w:rsid w:val="0024234D"/>
    <w:rsid w:val="00256F55"/>
    <w:rsid w:val="0028511E"/>
    <w:rsid w:val="002C4DA9"/>
    <w:rsid w:val="002C58B6"/>
    <w:rsid w:val="002F1D43"/>
    <w:rsid w:val="003E241F"/>
    <w:rsid w:val="003F4DEF"/>
    <w:rsid w:val="00415B37"/>
    <w:rsid w:val="004E35A8"/>
    <w:rsid w:val="005008EF"/>
    <w:rsid w:val="00500E90"/>
    <w:rsid w:val="00505207"/>
    <w:rsid w:val="00531677"/>
    <w:rsid w:val="00531AA3"/>
    <w:rsid w:val="00566649"/>
    <w:rsid w:val="005B1EE1"/>
    <w:rsid w:val="005C5DB0"/>
    <w:rsid w:val="005D159D"/>
    <w:rsid w:val="00600952"/>
    <w:rsid w:val="00616F7D"/>
    <w:rsid w:val="00662F93"/>
    <w:rsid w:val="0066476B"/>
    <w:rsid w:val="006700D9"/>
    <w:rsid w:val="006A1819"/>
    <w:rsid w:val="006B3496"/>
    <w:rsid w:val="006E4089"/>
    <w:rsid w:val="00705B43"/>
    <w:rsid w:val="007068B8"/>
    <w:rsid w:val="007C33D0"/>
    <w:rsid w:val="007D3135"/>
    <w:rsid w:val="007D4E6A"/>
    <w:rsid w:val="007E5FE1"/>
    <w:rsid w:val="008033E7"/>
    <w:rsid w:val="00820C96"/>
    <w:rsid w:val="00872401"/>
    <w:rsid w:val="00873DB2"/>
    <w:rsid w:val="00882E01"/>
    <w:rsid w:val="00890EC1"/>
    <w:rsid w:val="008910F7"/>
    <w:rsid w:val="008D47BE"/>
    <w:rsid w:val="008E73C6"/>
    <w:rsid w:val="00960770"/>
    <w:rsid w:val="009770E5"/>
    <w:rsid w:val="009E49B9"/>
    <w:rsid w:val="00A20A41"/>
    <w:rsid w:val="00A22AD0"/>
    <w:rsid w:val="00A2350F"/>
    <w:rsid w:val="00A45E5E"/>
    <w:rsid w:val="00A652AF"/>
    <w:rsid w:val="00A8498D"/>
    <w:rsid w:val="00AB3AD7"/>
    <w:rsid w:val="00B25899"/>
    <w:rsid w:val="00B91FDB"/>
    <w:rsid w:val="00BE3C50"/>
    <w:rsid w:val="00C26A4C"/>
    <w:rsid w:val="00C54423"/>
    <w:rsid w:val="00C65966"/>
    <w:rsid w:val="00C730FE"/>
    <w:rsid w:val="00C73F51"/>
    <w:rsid w:val="00C9152C"/>
    <w:rsid w:val="00CC2F43"/>
    <w:rsid w:val="00D26726"/>
    <w:rsid w:val="00D27B7E"/>
    <w:rsid w:val="00D67C75"/>
    <w:rsid w:val="00D96C08"/>
    <w:rsid w:val="00DF4930"/>
    <w:rsid w:val="00E22ED5"/>
    <w:rsid w:val="00E24D57"/>
    <w:rsid w:val="00E57A32"/>
    <w:rsid w:val="00E9239B"/>
    <w:rsid w:val="00ED31B3"/>
    <w:rsid w:val="00EF4F8C"/>
    <w:rsid w:val="00F0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7CC19-1539-4F24-8859-ED745101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A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2A95"/>
    <w:rPr>
      <w:b/>
      <w:bCs/>
    </w:rPr>
  </w:style>
  <w:style w:type="paragraph" w:customStyle="1" w:styleId="pre-ads-el">
    <w:name w:val="pre-ads-el"/>
    <w:basedOn w:val="Normal"/>
    <w:rsid w:val="00002A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34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6142">
      <w:bodyDiv w:val="1"/>
      <w:marLeft w:val="0"/>
      <w:marRight w:val="0"/>
      <w:marTop w:val="0"/>
      <w:marBottom w:val="0"/>
      <w:divBdr>
        <w:top w:val="none" w:sz="0" w:space="0" w:color="auto"/>
        <w:left w:val="none" w:sz="0" w:space="0" w:color="auto"/>
        <w:bottom w:val="none" w:sz="0" w:space="0" w:color="auto"/>
        <w:right w:val="none" w:sz="0" w:space="0" w:color="auto"/>
      </w:divBdr>
    </w:div>
    <w:div w:id="248855395">
      <w:bodyDiv w:val="1"/>
      <w:marLeft w:val="0"/>
      <w:marRight w:val="0"/>
      <w:marTop w:val="0"/>
      <w:marBottom w:val="0"/>
      <w:divBdr>
        <w:top w:val="none" w:sz="0" w:space="0" w:color="auto"/>
        <w:left w:val="none" w:sz="0" w:space="0" w:color="auto"/>
        <w:bottom w:val="none" w:sz="0" w:space="0" w:color="auto"/>
        <w:right w:val="none" w:sz="0" w:space="0" w:color="auto"/>
      </w:divBdr>
      <w:divsChild>
        <w:div w:id="536549004">
          <w:marLeft w:val="0"/>
          <w:marRight w:val="0"/>
          <w:marTop w:val="0"/>
          <w:marBottom w:val="0"/>
          <w:divBdr>
            <w:top w:val="none" w:sz="0" w:space="0" w:color="auto"/>
            <w:left w:val="none" w:sz="0" w:space="0" w:color="auto"/>
            <w:bottom w:val="none" w:sz="0" w:space="0" w:color="auto"/>
            <w:right w:val="none" w:sz="0" w:space="0" w:color="auto"/>
          </w:divBdr>
        </w:div>
      </w:divsChild>
    </w:div>
    <w:div w:id="531653507">
      <w:bodyDiv w:val="1"/>
      <w:marLeft w:val="0"/>
      <w:marRight w:val="0"/>
      <w:marTop w:val="0"/>
      <w:marBottom w:val="0"/>
      <w:divBdr>
        <w:top w:val="none" w:sz="0" w:space="0" w:color="auto"/>
        <w:left w:val="none" w:sz="0" w:space="0" w:color="auto"/>
        <w:bottom w:val="none" w:sz="0" w:space="0" w:color="auto"/>
        <w:right w:val="none" w:sz="0" w:space="0" w:color="auto"/>
      </w:divBdr>
      <w:divsChild>
        <w:div w:id="82385906">
          <w:marLeft w:val="0"/>
          <w:marRight w:val="0"/>
          <w:marTop w:val="120"/>
          <w:marBottom w:val="120"/>
          <w:divBdr>
            <w:top w:val="none" w:sz="0" w:space="0" w:color="auto"/>
            <w:left w:val="none" w:sz="0" w:space="0" w:color="auto"/>
            <w:bottom w:val="none" w:sz="0" w:space="0" w:color="auto"/>
            <w:right w:val="none" w:sz="0" w:space="0" w:color="auto"/>
          </w:divBdr>
          <w:divsChild>
            <w:div w:id="879633501">
              <w:marLeft w:val="0"/>
              <w:marRight w:val="0"/>
              <w:marTop w:val="0"/>
              <w:marBottom w:val="0"/>
              <w:divBdr>
                <w:top w:val="none" w:sz="0" w:space="0" w:color="auto"/>
                <w:left w:val="none" w:sz="0" w:space="0" w:color="auto"/>
                <w:bottom w:val="none" w:sz="0" w:space="0" w:color="auto"/>
                <w:right w:val="none" w:sz="0" w:space="0" w:color="auto"/>
              </w:divBdr>
              <w:divsChild>
                <w:div w:id="7254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1923">
      <w:bodyDiv w:val="1"/>
      <w:marLeft w:val="0"/>
      <w:marRight w:val="0"/>
      <w:marTop w:val="0"/>
      <w:marBottom w:val="0"/>
      <w:divBdr>
        <w:top w:val="none" w:sz="0" w:space="0" w:color="auto"/>
        <w:left w:val="none" w:sz="0" w:space="0" w:color="auto"/>
        <w:bottom w:val="none" w:sz="0" w:space="0" w:color="auto"/>
        <w:right w:val="none" w:sz="0" w:space="0" w:color="auto"/>
      </w:divBdr>
    </w:div>
    <w:div w:id="1264916578">
      <w:bodyDiv w:val="1"/>
      <w:marLeft w:val="0"/>
      <w:marRight w:val="0"/>
      <w:marTop w:val="0"/>
      <w:marBottom w:val="0"/>
      <w:divBdr>
        <w:top w:val="none" w:sz="0" w:space="0" w:color="auto"/>
        <w:left w:val="none" w:sz="0" w:space="0" w:color="auto"/>
        <w:bottom w:val="none" w:sz="0" w:space="0" w:color="auto"/>
        <w:right w:val="none" w:sz="0" w:space="0" w:color="auto"/>
      </w:divBdr>
      <w:divsChild>
        <w:div w:id="1861553850">
          <w:marLeft w:val="0"/>
          <w:marRight w:val="0"/>
          <w:marTop w:val="0"/>
          <w:marBottom w:val="0"/>
          <w:divBdr>
            <w:top w:val="none" w:sz="0" w:space="0" w:color="auto"/>
            <w:left w:val="none" w:sz="0" w:space="0" w:color="auto"/>
            <w:bottom w:val="none" w:sz="0" w:space="0" w:color="auto"/>
            <w:right w:val="none" w:sz="0" w:space="0" w:color="auto"/>
          </w:divBdr>
        </w:div>
        <w:div w:id="440026634">
          <w:marLeft w:val="0"/>
          <w:marRight w:val="0"/>
          <w:marTop w:val="0"/>
          <w:marBottom w:val="0"/>
          <w:divBdr>
            <w:top w:val="none" w:sz="0" w:space="0" w:color="auto"/>
            <w:left w:val="none" w:sz="0" w:space="0" w:color="auto"/>
            <w:bottom w:val="none" w:sz="0" w:space="0" w:color="auto"/>
            <w:right w:val="none" w:sz="0" w:space="0" w:color="auto"/>
          </w:divBdr>
        </w:div>
        <w:div w:id="443427200">
          <w:marLeft w:val="0"/>
          <w:marRight w:val="0"/>
          <w:marTop w:val="0"/>
          <w:marBottom w:val="0"/>
          <w:divBdr>
            <w:top w:val="none" w:sz="0" w:space="0" w:color="auto"/>
            <w:left w:val="none" w:sz="0" w:space="0" w:color="auto"/>
            <w:bottom w:val="none" w:sz="0" w:space="0" w:color="auto"/>
            <w:right w:val="none" w:sz="0" w:space="0" w:color="auto"/>
          </w:divBdr>
        </w:div>
      </w:divsChild>
    </w:div>
    <w:div w:id="17747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Documents/Issues/Disability/RightAccessJusticeArticle13/CSO/WomenEnabledInternational.docx" TargetMode="External"/><Relationship Id="rId5" Type="http://schemas.openxmlformats.org/officeDocument/2006/relationships/hyperlink" Target="https://www.vanguardngr.com/2021/09/domestic-violence-abuse-lagos-records-over-10000-cases-in-2-yea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2002</TotalTime>
  <Pages>15</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Hellyjay</dc:creator>
  <cp:keywords/>
  <dc:description/>
  <cp:lastModifiedBy>Hellyjay</cp:lastModifiedBy>
  <cp:revision>41</cp:revision>
  <dcterms:created xsi:type="dcterms:W3CDTF">2021-10-19T07:36:00Z</dcterms:created>
  <dcterms:modified xsi:type="dcterms:W3CDTF">2021-10-25T22:27:00Z</dcterms:modified>
</cp:coreProperties>
</file>